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52EE5" w:rsidRPr="00C543F2" w:rsidTr="00E52EE5">
        <w:tc>
          <w:tcPr>
            <w:tcW w:w="9576" w:type="dxa"/>
          </w:tcPr>
          <w:p w:rsidR="00E52EE5" w:rsidRPr="00D700D4" w:rsidRDefault="00504D3C" w:rsidP="0027130D">
            <w:pPr>
              <w:autoSpaceDE w:val="0"/>
              <w:autoSpaceDN w:val="0"/>
              <w:adjustRightInd w:val="0"/>
              <w:contextualSpacing/>
              <w:rPr>
                <w:rFonts w:cstheme="minorHAnsi"/>
              </w:rPr>
            </w:pPr>
            <w:r w:rsidRPr="00D700D4">
              <w:rPr>
                <w:rFonts w:cstheme="minorHAnsi"/>
              </w:rPr>
              <w:t>(X</w:t>
            </w:r>
            <w:r w:rsidR="00E52EE5" w:rsidRPr="00D700D4">
              <w:rPr>
                <w:rFonts w:cstheme="minorHAnsi"/>
              </w:rPr>
              <w:t xml:space="preserve">) Evelyn </w:t>
            </w:r>
            <w:proofErr w:type="spellStart"/>
            <w:r w:rsidR="00E52EE5" w:rsidRPr="00D700D4">
              <w:rPr>
                <w:rFonts w:cstheme="minorHAnsi"/>
              </w:rPr>
              <w:t>Duenas</w:t>
            </w:r>
            <w:proofErr w:type="spellEnd"/>
            <w:r w:rsidR="00E52EE5" w:rsidRPr="00D700D4">
              <w:rPr>
                <w:rFonts w:cstheme="minorHAnsi"/>
              </w:rPr>
              <w:t>, Chairper</w:t>
            </w:r>
            <w:r w:rsidRPr="00D700D4">
              <w:rPr>
                <w:rFonts w:cstheme="minorHAnsi"/>
              </w:rPr>
              <w:t>son</w:t>
            </w:r>
            <w:r w:rsidRPr="00D700D4">
              <w:rPr>
                <w:rFonts w:cstheme="minorHAnsi"/>
              </w:rPr>
              <w:tab/>
            </w:r>
            <w:r w:rsidRPr="00D700D4">
              <w:rPr>
                <w:rFonts w:cstheme="minorHAnsi"/>
              </w:rPr>
              <w:tab/>
              <w:t xml:space="preserve">(  ) </w:t>
            </w:r>
            <w:proofErr w:type="spellStart"/>
            <w:r w:rsidRPr="00D700D4">
              <w:rPr>
                <w:rFonts w:cstheme="minorHAnsi"/>
              </w:rPr>
              <w:t>Vedalema</w:t>
            </w:r>
            <w:proofErr w:type="spellEnd"/>
            <w:r w:rsidRPr="00D700D4">
              <w:rPr>
                <w:rFonts w:cstheme="minorHAnsi"/>
              </w:rPr>
              <w:t xml:space="preserve"> </w:t>
            </w:r>
            <w:proofErr w:type="spellStart"/>
            <w:r w:rsidRPr="00D700D4">
              <w:rPr>
                <w:rFonts w:cstheme="minorHAnsi"/>
              </w:rPr>
              <w:t>Valencio</w:t>
            </w:r>
            <w:proofErr w:type="spellEnd"/>
            <w:r w:rsidRPr="00D700D4">
              <w:rPr>
                <w:rFonts w:cstheme="minorHAnsi"/>
              </w:rPr>
              <w:tab/>
            </w:r>
            <w:r w:rsidRPr="00D700D4">
              <w:rPr>
                <w:rFonts w:cstheme="minorHAnsi"/>
              </w:rPr>
              <w:tab/>
              <w:t>(X</w:t>
            </w:r>
            <w:r w:rsidR="00E52EE5" w:rsidRPr="00D700D4">
              <w:rPr>
                <w:rFonts w:cstheme="minorHAnsi"/>
              </w:rPr>
              <w:t>) Carla Torres (GSAT)</w:t>
            </w:r>
          </w:p>
        </w:tc>
      </w:tr>
      <w:tr w:rsidR="00E52EE5" w:rsidRPr="00C543F2" w:rsidTr="00E52EE5">
        <w:tc>
          <w:tcPr>
            <w:tcW w:w="9576" w:type="dxa"/>
          </w:tcPr>
          <w:p w:rsidR="00E52EE5" w:rsidRPr="00D700D4" w:rsidRDefault="00504D3C" w:rsidP="00504D3C">
            <w:pPr>
              <w:autoSpaceDE w:val="0"/>
              <w:autoSpaceDN w:val="0"/>
              <w:adjustRightInd w:val="0"/>
              <w:contextualSpacing/>
              <w:rPr>
                <w:rFonts w:cstheme="minorHAnsi"/>
              </w:rPr>
            </w:pPr>
            <w:r w:rsidRPr="00D700D4">
              <w:rPr>
                <w:rFonts w:cstheme="minorHAnsi"/>
              </w:rPr>
              <w:t>(X</w:t>
            </w:r>
            <w:r w:rsidR="00E52EE5" w:rsidRPr="00D700D4">
              <w:rPr>
                <w:rFonts w:cstheme="minorHAnsi"/>
              </w:rPr>
              <w:t>)</w:t>
            </w:r>
            <w:r w:rsidRPr="00D700D4">
              <w:rPr>
                <w:rFonts w:cstheme="minorHAnsi"/>
              </w:rPr>
              <w:t xml:space="preserve"> Lou Mesa, Vice-Chairperson</w:t>
            </w:r>
            <w:r w:rsidRPr="00D700D4">
              <w:rPr>
                <w:rFonts w:cstheme="minorHAnsi"/>
              </w:rPr>
              <w:tab/>
            </w:r>
            <w:r w:rsidRPr="00D700D4">
              <w:rPr>
                <w:rFonts w:cstheme="minorHAnsi"/>
              </w:rPr>
              <w:tab/>
              <w:t>(X) Barbara Johnson</w:t>
            </w:r>
            <w:r w:rsidRPr="00D700D4">
              <w:rPr>
                <w:rFonts w:cstheme="minorHAnsi"/>
              </w:rPr>
              <w:tab/>
            </w:r>
            <w:r w:rsidRPr="00D700D4">
              <w:rPr>
                <w:rFonts w:cstheme="minorHAnsi"/>
              </w:rPr>
              <w:tab/>
              <w:t>(X</w:t>
            </w:r>
            <w:r w:rsidR="00E52EE5" w:rsidRPr="00D700D4">
              <w:rPr>
                <w:rFonts w:cstheme="minorHAnsi"/>
              </w:rPr>
              <w:t xml:space="preserve">) </w:t>
            </w:r>
            <w:proofErr w:type="spellStart"/>
            <w:r w:rsidRPr="00D700D4">
              <w:rPr>
                <w:rFonts w:cstheme="minorHAnsi"/>
              </w:rPr>
              <w:t>Deedee</w:t>
            </w:r>
            <w:proofErr w:type="spellEnd"/>
            <w:r w:rsidRPr="00D700D4">
              <w:rPr>
                <w:rFonts w:cstheme="minorHAnsi"/>
              </w:rPr>
              <w:t xml:space="preserve"> Cruz</w:t>
            </w:r>
            <w:r w:rsidR="00F463BE" w:rsidRPr="00D700D4">
              <w:rPr>
                <w:rFonts w:cstheme="minorHAnsi"/>
              </w:rPr>
              <w:t xml:space="preserve"> (GCIL</w:t>
            </w:r>
            <w:r w:rsidR="00E52EE5" w:rsidRPr="00D700D4">
              <w:rPr>
                <w:rFonts w:cstheme="minorHAnsi"/>
              </w:rPr>
              <w:t>)</w:t>
            </w:r>
          </w:p>
        </w:tc>
      </w:tr>
      <w:tr w:rsidR="00E52EE5" w:rsidRPr="00C543F2" w:rsidTr="00E52EE5">
        <w:tc>
          <w:tcPr>
            <w:tcW w:w="9576" w:type="dxa"/>
          </w:tcPr>
          <w:p w:rsidR="00E52EE5" w:rsidRPr="00D700D4" w:rsidRDefault="00E52EE5" w:rsidP="00504D3C">
            <w:pPr>
              <w:autoSpaceDE w:val="0"/>
              <w:autoSpaceDN w:val="0"/>
              <w:adjustRightInd w:val="0"/>
              <w:contextualSpacing/>
              <w:rPr>
                <w:rFonts w:cstheme="minorHAnsi"/>
              </w:rPr>
            </w:pPr>
            <w:r w:rsidRPr="00D700D4">
              <w:rPr>
                <w:rFonts w:cstheme="minorHAnsi"/>
              </w:rPr>
              <w:t>(</w:t>
            </w:r>
            <w:r w:rsidR="00504D3C" w:rsidRPr="00D700D4">
              <w:rPr>
                <w:rFonts w:cstheme="minorHAnsi"/>
              </w:rPr>
              <w:t>X</w:t>
            </w:r>
            <w:r w:rsidRPr="00D700D4">
              <w:rPr>
                <w:rFonts w:cstheme="minorHAnsi"/>
              </w:rPr>
              <w:t xml:space="preserve">) Lisa </w:t>
            </w:r>
            <w:proofErr w:type="spellStart"/>
            <w:r w:rsidRPr="00D700D4">
              <w:rPr>
                <w:rFonts w:cstheme="minorHAnsi"/>
              </w:rPr>
              <w:t>Ogo</w:t>
            </w:r>
            <w:proofErr w:type="spellEnd"/>
            <w:r w:rsidRPr="00D700D4">
              <w:rPr>
                <w:rFonts w:cstheme="minorHAnsi"/>
              </w:rPr>
              <w:t>, Secretary</w:t>
            </w:r>
            <w:r w:rsidRPr="00D700D4">
              <w:rPr>
                <w:rFonts w:cstheme="minorHAnsi"/>
              </w:rPr>
              <w:tab/>
            </w:r>
            <w:r w:rsidRPr="00D700D4">
              <w:rPr>
                <w:rFonts w:cstheme="minorHAnsi"/>
              </w:rPr>
              <w:tab/>
            </w:r>
            <w:r w:rsidRPr="00D700D4">
              <w:rPr>
                <w:rFonts w:cstheme="minorHAnsi"/>
              </w:rPr>
              <w:tab/>
              <w:t xml:space="preserve">(  ) </w:t>
            </w:r>
            <w:proofErr w:type="spellStart"/>
            <w:r w:rsidRPr="00D700D4">
              <w:rPr>
                <w:rFonts w:cstheme="minorHAnsi"/>
              </w:rPr>
              <w:t>Tavita</w:t>
            </w:r>
            <w:proofErr w:type="spellEnd"/>
            <w:r w:rsidRPr="00D700D4">
              <w:rPr>
                <w:rFonts w:cstheme="minorHAnsi"/>
              </w:rPr>
              <w:t xml:space="preserve"> </w:t>
            </w:r>
            <w:proofErr w:type="spellStart"/>
            <w:r w:rsidRPr="00D700D4">
              <w:rPr>
                <w:rFonts w:cstheme="minorHAnsi"/>
              </w:rPr>
              <w:t>Faasuamalie</w:t>
            </w:r>
            <w:proofErr w:type="spellEnd"/>
            <w:r w:rsidRPr="00D700D4">
              <w:rPr>
                <w:rFonts w:cstheme="minorHAnsi"/>
              </w:rPr>
              <w:t xml:space="preserve">   </w:t>
            </w:r>
            <w:r w:rsidRPr="00D700D4">
              <w:rPr>
                <w:rFonts w:cstheme="minorHAnsi"/>
              </w:rPr>
              <w:tab/>
            </w:r>
            <w:r w:rsidR="00504D3C" w:rsidRPr="00D700D4">
              <w:rPr>
                <w:rFonts w:cstheme="minorHAnsi"/>
              </w:rPr>
              <w:tab/>
              <w:t>(X</w:t>
            </w:r>
            <w:r w:rsidRPr="00D700D4">
              <w:rPr>
                <w:rFonts w:cstheme="minorHAnsi"/>
              </w:rPr>
              <w:t xml:space="preserve">) </w:t>
            </w:r>
            <w:r w:rsidR="00504D3C" w:rsidRPr="00D700D4">
              <w:rPr>
                <w:rFonts w:cstheme="minorHAnsi"/>
              </w:rPr>
              <w:t xml:space="preserve">Frank </w:t>
            </w:r>
            <w:proofErr w:type="spellStart"/>
            <w:r w:rsidR="00504D3C" w:rsidRPr="00D700D4">
              <w:rPr>
                <w:rFonts w:cstheme="minorHAnsi"/>
              </w:rPr>
              <w:t>Pangelinan</w:t>
            </w:r>
            <w:proofErr w:type="spellEnd"/>
            <w:r w:rsidRPr="00D700D4">
              <w:rPr>
                <w:rFonts w:cstheme="minorHAnsi"/>
              </w:rPr>
              <w:t xml:space="preserve"> (DISID)</w:t>
            </w:r>
          </w:p>
        </w:tc>
      </w:tr>
      <w:tr w:rsidR="00E52EE5" w:rsidRPr="00C543F2" w:rsidTr="00E52EE5">
        <w:tc>
          <w:tcPr>
            <w:tcW w:w="9576" w:type="dxa"/>
          </w:tcPr>
          <w:p w:rsidR="00E52EE5" w:rsidRPr="00D700D4" w:rsidRDefault="00504D3C" w:rsidP="0027130D">
            <w:pPr>
              <w:autoSpaceDE w:val="0"/>
              <w:autoSpaceDN w:val="0"/>
              <w:adjustRightInd w:val="0"/>
              <w:contextualSpacing/>
              <w:rPr>
                <w:rFonts w:cstheme="minorHAnsi"/>
              </w:rPr>
            </w:pPr>
            <w:r w:rsidRPr="00D700D4">
              <w:rPr>
                <w:rFonts w:cstheme="minorHAnsi"/>
              </w:rPr>
              <w:t>(X</w:t>
            </w:r>
            <w:r w:rsidR="00E52EE5" w:rsidRPr="00D700D4">
              <w:rPr>
                <w:rFonts w:cstheme="minorHAnsi"/>
              </w:rPr>
              <w:t>) Josephine Cortez, Member At Large</w:t>
            </w:r>
            <w:r w:rsidR="00E52EE5" w:rsidRPr="00D700D4">
              <w:rPr>
                <w:rFonts w:cstheme="minorHAnsi"/>
              </w:rPr>
              <w:tab/>
            </w:r>
            <w:r w:rsidR="00E52EE5" w:rsidRPr="00D700D4">
              <w:rPr>
                <w:rFonts w:cstheme="minorHAnsi"/>
              </w:rPr>
              <w:tab/>
              <w:t xml:space="preserve">                                           (  ) Marie </w:t>
            </w:r>
            <w:proofErr w:type="spellStart"/>
            <w:r w:rsidR="00E52EE5" w:rsidRPr="00D700D4">
              <w:rPr>
                <w:rFonts w:cstheme="minorHAnsi"/>
              </w:rPr>
              <w:t>Libria</w:t>
            </w:r>
            <w:proofErr w:type="spellEnd"/>
            <w:r w:rsidR="00E52EE5" w:rsidRPr="00D700D4">
              <w:rPr>
                <w:rFonts w:cstheme="minorHAnsi"/>
              </w:rPr>
              <w:t xml:space="preserve"> (GDDC)</w:t>
            </w:r>
          </w:p>
        </w:tc>
      </w:tr>
      <w:tr w:rsidR="00E52EE5" w:rsidRPr="00C543F2" w:rsidTr="00E52EE5">
        <w:tc>
          <w:tcPr>
            <w:tcW w:w="9576" w:type="dxa"/>
          </w:tcPr>
          <w:p w:rsidR="00E52EE5" w:rsidRPr="00D700D4" w:rsidRDefault="00E52EE5" w:rsidP="0027130D">
            <w:pPr>
              <w:autoSpaceDE w:val="0"/>
              <w:autoSpaceDN w:val="0"/>
              <w:adjustRightInd w:val="0"/>
              <w:contextualSpacing/>
              <w:rPr>
                <w:rFonts w:cstheme="minorHAnsi"/>
              </w:rPr>
            </w:pPr>
            <w:r w:rsidRPr="00D700D4">
              <w:rPr>
                <w:rFonts w:cstheme="minorHAnsi"/>
              </w:rPr>
              <w:t>(  ) Linda Leo</w:t>
            </w:r>
            <w:r w:rsidR="00D700D4">
              <w:rPr>
                <w:rFonts w:cstheme="minorHAnsi"/>
              </w:rPr>
              <w:t>n Guerrero, Member At Large</w:t>
            </w:r>
            <w:r w:rsidR="00D700D4">
              <w:rPr>
                <w:rFonts w:cstheme="minorHAnsi"/>
              </w:rPr>
              <w:tab/>
            </w:r>
            <w:r w:rsidR="00D700D4">
              <w:rPr>
                <w:rFonts w:cstheme="minorHAnsi"/>
              </w:rPr>
              <w:tab/>
            </w:r>
            <w:r w:rsidR="00D700D4">
              <w:rPr>
                <w:rFonts w:cstheme="minorHAnsi"/>
              </w:rPr>
              <w:tab/>
            </w:r>
            <w:r w:rsidR="00D700D4">
              <w:rPr>
                <w:rFonts w:cstheme="minorHAnsi"/>
              </w:rPr>
              <w:tab/>
            </w:r>
            <w:r w:rsidR="00EF58EB" w:rsidRPr="00D700D4">
              <w:rPr>
                <w:rFonts w:cstheme="minorHAnsi"/>
              </w:rPr>
              <w:t>(X</w:t>
            </w:r>
            <w:r w:rsidR="00E611AF" w:rsidRPr="00D700D4">
              <w:rPr>
                <w:rFonts w:cstheme="minorHAnsi"/>
              </w:rPr>
              <w:t>) Rosanne Ada</w:t>
            </w:r>
          </w:p>
        </w:tc>
      </w:tr>
      <w:tr w:rsidR="00E52EE5" w:rsidRPr="00C543F2" w:rsidTr="00E52EE5">
        <w:tc>
          <w:tcPr>
            <w:tcW w:w="9576" w:type="dxa"/>
          </w:tcPr>
          <w:p w:rsidR="00E52EE5" w:rsidRPr="00D700D4" w:rsidRDefault="00E52EE5" w:rsidP="0027130D">
            <w:pPr>
              <w:autoSpaceDE w:val="0"/>
              <w:autoSpaceDN w:val="0"/>
              <w:adjustRightInd w:val="0"/>
              <w:contextualSpacing/>
              <w:rPr>
                <w:rFonts w:cstheme="minorHAnsi"/>
              </w:rPr>
            </w:pPr>
            <w:r w:rsidRPr="00D700D4">
              <w:rPr>
                <w:rFonts w:cstheme="minorHAnsi"/>
              </w:rPr>
              <w:t xml:space="preserve">(  ) Bill </w:t>
            </w:r>
            <w:proofErr w:type="spellStart"/>
            <w:r w:rsidRPr="00D700D4">
              <w:rPr>
                <w:rFonts w:cstheme="minorHAnsi"/>
              </w:rPr>
              <w:t>Fuppul</w:t>
            </w:r>
            <w:proofErr w:type="spellEnd"/>
            <w:r w:rsidRPr="00D700D4">
              <w:rPr>
                <w:rFonts w:cstheme="minorHAnsi"/>
              </w:rPr>
              <w:tab/>
            </w:r>
            <w:r w:rsidRPr="00D700D4">
              <w:rPr>
                <w:rFonts w:cstheme="minorHAnsi"/>
              </w:rPr>
              <w:tab/>
            </w:r>
            <w:r w:rsidRPr="00D700D4">
              <w:rPr>
                <w:rFonts w:cstheme="minorHAnsi"/>
              </w:rPr>
              <w:tab/>
            </w:r>
            <w:r w:rsidRPr="00D700D4">
              <w:rPr>
                <w:rFonts w:cstheme="minorHAnsi"/>
              </w:rPr>
              <w:tab/>
            </w:r>
            <w:r w:rsidRPr="00D700D4">
              <w:rPr>
                <w:rFonts w:cstheme="minorHAnsi"/>
              </w:rPr>
              <w:tab/>
            </w:r>
            <w:r w:rsidRPr="00D700D4">
              <w:rPr>
                <w:rFonts w:cstheme="minorHAnsi"/>
              </w:rPr>
              <w:tab/>
              <w:t xml:space="preserve">                             </w:t>
            </w:r>
            <w:r w:rsidR="00504D3C" w:rsidRPr="00D700D4">
              <w:rPr>
                <w:rFonts w:cstheme="minorHAnsi"/>
              </w:rPr>
              <w:t>(X</w:t>
            </w:r>
            <w:r w:rsidR="00E611AF" w:rsidRPr="00D700D4">
              <w:rPr>
                <w:rFonts w:cstheme="minorHAnsi"/>
              </w:rPr>
              <w:t xml:space="preserve">) Michelle Cruz (GLSC) </w:t>
            </w:r>
          </w:p>
        </w:tc>
      </w:tr>
      <w:tr w:rsidR="00E52EE5" w:rsidRPr="00C543F2" w:rsidTr="00E52EE5">
        <w:tc>
          <w:tcPr>
            <w:tcW w:w="9576" w:type="dxa"/>
          </w:tcPr>
          <w:p w:rsidR="00E52EE5" w:rsidRPr="00D700D4" w:rsidRDefault="00504D3C" w:rsidP="00504D3C">
            <w:pPr>
              <w:contextualSpacing/>
              <w:rPr>
                <w:rFonts w:cstheme="minorHAnsi"/>
              </w:rPr>
            </w:pPr>
            <w:r w:rsidRPr="00D700D4">
              <w:rPr>
                <w:rFonts w:cstheme="minorHAnsi"/>
              </w:rPr>
              <w:t>(X</w:t>
            </w:r>
            <w:r w:rsidR="00E52EE5" w:rsidRPr="00D700D4">
              <w:rPr>
                <w:rFonts w:cstheme="minorHAnsi"/>
              </w:rPr>
              <w:t xml:space="preserve">) Noel </w:t>
            </w:r>
            <w:proofErr w:type="spellStart"/>
            <w:r w:rsidR="00E52EE5" w:rsidRPr="00D700D4">
              <w:rPr>
                <w:rFonts w:cstheme="minorHAnsi"/>
              </w:rPr>
              <w:t>Lazaga</w:t>
            </w:r>
            <w:proofErr w:type="spellEnd"/>
            <w:r w:rsidR="00E52EE5" w:rsidRPr="00D700D4">
              <w:rPr>
                <w:rFonts w:cstheme="minorHAnsi"/>
              </w:rPr>
              <w:tab/>
            </w:r>
            <w:r w:rsidR="00E52EE5" w:rsidRPr="00D700D4">
              <w:rPr>
                <w:rFonts w:cstheme="minorHAnsi"/>
              </w:rPr>
              <w:tab/>
            </w:r>
            <w:r w:rsidR="00E52EE5" w:rsidRPr="00D700D4">
              <w:rPr>
                <w:rFonts w:cstheme="minorHAnsi"/>
              </w:rPr>
              <w:tab/>
            </w:r>
            <w:r w:rsidR="00E52EE5" w:rsidRPr="00D700D4">
              <w:rPr>
                <w:rFonts w:cstheme="minorHAnsi"/>
              </w:rPr>
              <w:tab/>
            </w:r>
            <w:r w:rsidR="00E52EE5" w:rsidRPr="00D700D4">
              <w:rPr>
                <w:rFonts w:cstheme="minorHAnsi"/>
              </w:rPr>
              <w:tab/>
            </w:r>
            <w:r w:rsidR="00E52EE5" w:rsidRPr="00D700D4">
              <w:rPr>
                <w:rFonts w:cstheme="minorHAnsi"/>
              </w:rPr>
              <w:tab/>
            </w:r>
            <w:r w:rsidRPr="00D700D4">
              <w:rPr>
                <w:rFonts w:cstheme="minorHAnsi"/>
              </w:rPr>
              <w:t xml:space="preserve">                             (X</w:t>
            </w:r>
            <w:r w:rsidR="00E611AF" w:rsidRPr="00D700D4">
              <w:rPr>
                <w:rFonts w:cstheme="minorHAnsi"/>
              </w:rPr>
              <w:t xml:space="preserve">) </w:t>
            </w:r>
            <w:r w:rsidRPr="00D700D4">
              <w:rPr>
                <w:rFonts w:cstheme="minorHAnsi"/>
              </w:rPr>
              <w:t xml:space="preserve">Marie </w:t>
            </w:r>
            <w:proofErr w:type="spellStart"/>
            <w:r w:rsidRPr="00D700D4">
              <w:rPr>
                <w:rFonts w:cstheme="minorHAnsi"/>
              </w:rPr>
              <w:t>Babauta</w:t>
            </w:r>
            <w:proofErr w:type="spellEnd"/>
            <w:r w:rsidR="00E611AF" w:rsidRPr="00D700D4">
              <w:rPr>
                <w:rFonts w:cstheme="minorHAnsi"/>
              </w:rPr>
              <w:t xml:space="preserve"> (GDOE)</w:t>
            </w:r>
          </w:p>
        </w:tc>
      </w:tr>
      <w:tr w:rsidR="00E52EE5" w:rsidRPr="00C543F2" w:rsidTr="00E52EE5">
        <w:tc>
          <w:tcPr>
            <w:tcW w:w="9576" w:type="dxa"/>
          </w:tcPr>
          <w:p w:rsidR="00E52EE5" w:rsidRPr="00D700D4" w:rsidRDefault="00504D3C" w:rsidP="0027130D">
            <w:pPr>
              <w:autoSpaceDE w:val="0"/>
              <w:autoSpaceDN w:val="0"/>
              <w:adjustRightInd w:val="0"/>
              <w:contextualSpacing/>
              <w:rPr>
                <w:rFonts w:cstheme="minorHAnsi"/>
              </w:rPr>
            </w:pPr>
            <w:r w:rsidRPr="00D700D4">
              <w:rPr>
                <w:rFonts w:cstheme="minorHAnsi"/>
              </w:rPr>
              <w:t>(X</w:t>
            </w:r>
            <w:r w:rsidR="00E52EE5" w:rsidRPr="00D700D4">
              <w:rPr>
                <w:rFonts w:cstheme="minorHAnsi"/>
              </w:rPr>
              <w:t xml:space="preserve">) </w:t>
            </w:r>
            <w:proofErr w:type="spellStart"/>
            <w:r w:rsidR="00E52EE5" w:rsidRPr="00D700D4">
              <w:rPr>
                <w:rFonts w:cstheme="minorHAnsi"/>
              </w:rPr>
              <w:t>Haiki</w:t>
            </w:r>
            <w:proofErr w:type="spellEnd"/>
            <w:r w:rsidR="00E52EE5" w:rsidRPr="00D700D4">
              <w:rPr>
                <w:rFonts w:cstheme="minorHAnsi"/>
              </w:rPr>
              <w:t xml:space="preserve"> </w:t>
            </w:r>
            <w:proofErr w:type="spellStart"/>
            <w:r w:rsidR="00E52EE5" w:rsidRPr="00D700D4">
              <w:rPr>
                <w:rFonts w:cstheme="minorHAnsi"/>
              </w:rPr>
              <w:t>Lazaga</w:t>
            </w:r>
            <w:proofErr w:type="spellEnd"/>
            <w:r w:rsidR="00E52EE5" w:rsidRPr="00D700D4">
              <w:rPr>
                <w:rFonts w:cstheme="minorHAnsi"/>
              </w:rPr>
              <w:t xml:space="preserve"> </w:t>
            </w:r>
            <w:r w:rsidR="00E611AF" w:rsidRPr="00D700D4">
              <w:rPr>
                <w:rFonts w:cstheme="minorHAnsi"/>
              </w:rPr>
              <w:t xml:space="preserve">                                                                         </w:t>
            </w:r>
            <w:r w:rsidRPr="00D700D4">
              <w:rPr>
                <w:rFonts w:cstheme="minorHAnsi"/>
              </w:rPr>
              <w:t xml:space="preserve">                             (X</w:t>
            </w:r>
            <w:r w:rsidR="00E611AF" w:rsidRPr="00D700D4">
              <w:rPr>
                <w:rFonts w:cstheme="minorHAnsi"/>
              </w:rPr>
              <w:t xml:space="preserve">) Greg </w:t>
            </w:r>
            <w:proofErr w:type="spellStart"/>
            <w:r w:rsidR="00E611AF" w:rsidRPr="00D700D4">
              <w:rPr>
                <w:rFonts w:cstheme="minorHAnsi"/>
              </w:rPr>
              <w:t>Calvo</w:t>
            </w:r>
            <w:proofErr w:type="spellEnd"/>
            <w:r w:rsidR="00E611AF" w:rsidRPr="00D700D4">
              <w:rPr>
                <w:rFonts w:cstheme="minorHAnsi"/>
              </w:rPr>
              <w:t xml:space="preserve"> (AHRD/ WIA)</w:t>
            </w:r>
          </w:p>
        </w:tc>
      </w:tr>
    </w:tbl>
    <w:p w:rsidR="009A3B28" w:rsidRPr="00D700D4" w:rsidRDefault="00B82EC5" w:rsidP="0027130D">
      <w:pPr>
        <w:spacing w:after="0" w:line="240" w:lineRule="auto"/>
        <w:contextualSpacing/>
        <w:jc w:val="center"/>
        <w:rPr>
          <w:rFonts w:cstheme="minorHAnsi"/>
          <w:sz w:val="24"/>
          <w:szCs w:val="24"/>
        </w:rPr>
      </w:pPr>
      <w:r w:rsidRPr="00D700D4">
        <w:rPr>
          <w:rFonts w:cstheme="minorHAnsi"/>
          <w:b/>
          <w:sz w:val="24"/>
          <w:szCs w:val="24"/>
        </w:rPr>
        <w:t xml:space="preserve">Minutes </w:t>
      </w:r>
    </w:p>
    <w:p w:rsidR="000B5658" w:rsidRPr="00D700D4" w:rsidRDefault="000B5658" w:rsidP="0027130D">
      <w:pPr>
        <w:spacing w:after="0" w:line="240" w:lineRule="auto"/>
        <w:contextualSpacing/>
        <w:jc w:val="center"/>
        <w:rPr>
          <w:rFonts w:cstheme="minorHAnsi"/>
          <w:b/>
          <w:sz w:val="24"/>
          <w:szCs w:val="24"/>
        </w:rPr>
      </w:pPr>
    </w:p>
    <w:p w:rsidR="002C5E6D" w:rsidRPr="00D700D4" w:rsidRDefault="002C5E6D" w:rsidP="0027130D">
      <w:pPr>
        <w:pStyle w:val="ListParagraph"/>
        <w:numPr>
          <w:ilvl w:val="0"/>
          <w:numId w:val="1"/>
        </w:numPr>
        <w:spacing w:after="0" w:line="240" w:lineRule="auto"/>
        <w:rPr>
          <w:rFonts w:cstheme="minorHAnsi"/>
          <w:b/>
          <w:sz w:val="24"/>
          <w:szCs w:val="24"/>
        </w:rPr>
      </w:pPr>
      <w:r w:rsidRPr="00D700D4">
        <w:rPr>
          <w:rFonts w:cstheme="minorHAnsi"/>
          <w:b/>
          <w:sz w:val="24"/>
          <w:szCs w:val="24"/>
        </w:rPr>
        <w:t>Call to Order / Introductions</w:t>
      </w:r>
    </w:p>
    <w:p w:rsidR="00DC70E5" w:rsidRPr="00D700D4" w:rsidRDefault="00DC70E5" w:rsidP="0027130D">
      <w:pPr>
        <w:pStyle w:val="ListParagraph"/>
        <w:spacing w:after="0" w:line="240" w:lineRule="auto"/>
        <w:ind w:left="1080"/>
        <w:rPr>
          <w:rFonts w:cstheme="minorHAnsi"/>
          <w:sz w:val="24"/>
          <w:szCs w:val="24"/>
        </w:rPr>
      </w:pPr>
      <w:r w:rsidRPr="00D700D4">
        <w:rPr>
          <w:rFonts w:cstheme="minorHAnsi"/>
          <w:sz w:val="24"/>
          <w:szCs w:val="24"/>
        </w:rPr>
        <w:t xml:space="preserve">Introduction </w:t>
      </w:r>
      <w:r w:rsidR="00C543F2" w:rsidRPr="00D700D4">
        <w:rPr>
          <w:rFonts w:cstheme="minorHAnsi"/>
          <w:sz w:val="24"/>
          <w:szCs w:val="24"/>
        </w:rPr>
        <w:t xml:space="preserve">of members </w:t>
      </w:r>
      <w:r w:rsidRPr="00D700D4">
        <w:rPr>
          <w:rFonts w:cstheme="minorHAnsi"/>
          <w:sz w:val="24"/>
          <w:szCs w:val="24"/>
        </w:rPr>
        <w:t xml:space="preserve">was </w:t>
      </w:r>
      <w:r w:rsidR="00504D3C" w:rsidRPr="00D700D4">
        <w:rPr>
          <w:rFonts w:cstheme="minorHAnsi"/>
          <w:sz w:val="24"/>
          <w:szCs w:val="24"/>
        </w:rPr>
        <w:t>conducted</w:t>
      </w:r>
      <w:r w:rsidR="00EF58EB" w:rsidRPr="00D700D4">
        <w:rPr>
          <w:rFonts w:cstheme="minorHAnsi"/>
          <w:sz w:val="24"/>
          <w:szCs w:val="24"/>
        </w:rPr>
        <w:t xml:space="preserve"> and</w:t>
      </w:r>
      <w:r w:rsidR="006C2A5B" w:rsidRPr="00D700D4">
        <w:rPr>
          <w:rFonts w:cstheme="minorHAnsi"/>
          <w:sz w:val="24"/>
          <w:szCs w:val="24"/>
        </w:rPr>
        <w:t xml:space="preserve"> a</w:t>
      </w:r>
      <w:r w:rsidR="00EF58EB" w:rsidRPr="00D700D4">
        <w:rPr>
          <w:rFonts w:cstheme="minorHAnsi"/>
          <w:sz w:val="24"/>
          <w:szCs w:val="24"/>
        </w:rPr>
        <w:t xml:space="preserve"> sign-in sheet was passed around.</w:t>
      </w:r>
    </w:p>
    <w:p w:rsidR="00CE441A" w:rsidRPr="00D700D4" w:rsidRDefault="00CE441A" w:rsidP="0027130D">
      <w:pPr>
        <w:pStyle w:val="ListParagraph"/>
        <w:spacing w:after="0" w:line="240" w:lineRule="auto"/>
        <w:ind w:left="1080"/>
        <w:rPr>
          <w:rFonts w:cstheme="minorHAnsi"/>
          <w:sz w:val="24"/>
          <w:szCs w:val="24"/>
        </w:rPr>
      </w:pPr>
    </w:p>
    <w:p w:rsidR="002C5E6D" w:rsidRPr="00D700D4" w:rsidRDefault="002C5E6D" w:rsidP="0027130D">
      <w:pPr>
        <w:pStyle w:val="ListParagraph"/>
        <w:numPr>
          <w:ilvl w:val="0"/>
          <w:numId w:val="1"/>
        </w:numPr>
        <w:spacing w:line="240" w:lineRule="auto"/>
        <w:rPr>
          <w:rFonts w:cstheme="minorHAnsi"/>
          <w:b/>
          <w:sz w:val="24"/>
          <w:szCs w:val="24"/>
        </w:rPr>
      </w:pPr>
      <w:r w:rsidRPr="00D700D4">
        <w:rPr>
          <w:rFonts w:cstheme="minorHAnsi"/>
          <w:b/>
          <w:sz w:val="24"/>
          <w:szCs w:val="24"/>
        </w:rPr>
        <w:t>Review</w:t>
      </w:r>
      <w:r w:rsidR="00A81DF7" w:rsidRPr="00D700D4">
        <w:rPr>
          <w:rFonts w:cstheme="minorHAnsi"/>
          <w:b/>
          <w:sz w:val="24"/>
          <w:szCs w:val="24"/>
        </w:rPr>
        <w:t xml:space="preserve"> &amp;</w:t>
      </w:r>
      <w:r w:rsidR="00DD300D" w:rsidRPr="00D700D4">
        <w:rPr>
          <w:rFonts w:cstheme="minorHAnsi"/>
          <w:b/>
          <w:sz w:val="24"/>
          <w:szCs w:val="24"/>
        </w:rPr>
        <w:t xml:space="preserve"> Approval</w:t>
      </w:r>
      <w:r w:rsidRPr="00D700D4">
        <w:rPr>
          <w:rFonts w:cstheme="minorHAnsi"/>
          <w:b/>
          <w:sz w:val="24"/>
          <w:szCs w:val="24"/>
        </w:rPr>
        <w:t xml:space="preserve"> of Minutes </w:t>
      </w:r>
    </w:p>
    <w:p w:rsidR="00C543F2" w:rsidRPr="00D700D4" w:rsidRDefault="00EF58EB" w:rsidP="00C543F2">
      <w:pPr>
        <w:spacing w:line="240" w:lineRule="auto"/>
        <w:ind w:left="360" w:firstLine="720"/>
        <w:contextualSpacing/>
        <w:rPr>
          <w:rFonts w:cstheme="minorHAnsi"/>
          <w:sz w:val="24"/>
          <w:szCs w:val="24"/>
        </w:rPr>
      </w:pPr>
      <w:r w:rsidRPr="00D700D4">
        <w:rPr>
          <w:rFonts w:cstheme="minorHAnsi"/>
          <w:sz w:val="24"/>
          <w:szCs w:val="24"/>
        </w:rPr>
        <w:t xml:space="preserve">Members reviewed minutes from </w:t>
      </w:r>
      <w:r w:rsidR="00DB59BA" w:rsidRPr="00D700D4">
        <w:rPr>
          <w:rFonts w:cstheme="minorHAnsi"/>
          <w:sz w:val="24"/>
          <w:szCs w:val="24"/>
        </w:rPr>
        <w:t>July 19, 2011</w:t>
      </w:r>
      <w:r w:rsidR="009A3B28" w:rsidRPr="00D700D4">
        <w:rPr>
          <w:rFonts w:cstheme="minorHAnsi"/>
          <w:sz w:val="24"/>
          <w:szCs w:val="24"/>
        </w:rPr>
        <w:t xml:space="preserve"> meeting</w:t>
      </w:r>
      <w:r w:rsidRPr="00D700D4">
        <w:rPr>
          <w:rFonts w:cstheme="minorHAnsi"/>
          <w:sz w:val="24"/>
          <w:szCs w:val="24"/>
        </w:rPr>
        <w:t xml:space="preserve">. </w:t>
      </w:r>
    </w:p>
    <w:p w:rsidR="00CD65F6" w:rsidRPr="00D700D4" w:rsidRDefault="00B82EC5" w:rsidP="00C543F2">
      <w:pPr>
        <w:spacing w:line="240" w:lineRule="auto"/>
        <w:ind w:left="1080"/>
        <w:contextualSpacing/>
        <w:rPr>
          <w:rFonts w:cstheme="minorHAnsi"/>
          <w:sz w:val="24"/>
          <w:szCs w:val="24"/>
        </w:rPr>
      </w:pPr>
      <w:r w:rsidRPr="00D700D4">
        <w:rPr>
          <w:rFonts w:cstheme="minorHAnsi"/>
          <w:sz w:val="24"/>
          <w:szCs w:val="24"/>
        </w:rPr>
        <w:t>Lou clarified under open discussions and announcements regarding purchasing food, it was not meant for the potluck on the ADA celebration, but for the quarterly SRC meetings</w:t>
      </w:r>
      <w:r w:rsidR="00EF58EB" w:rsidRPr="00D700D4">
        <w:rPr>
          <w:rFonts w:cstheme="minorHAnsi"/>
          <w:sz w:val="24"/>
          <w:szCs w:val="24"/>
        </w:rPr>
        <w:t>.</w:t>
      </w:r>
      <w:r w:rsidR="00AE18F7" w:rsidRPr="00D700D4">
        <w:rPr>
          <w:rFonts w:cstheme="minorHAnsi"/>
          <w:sz w:val="24"/>
          <w:szCs w:val="24"/>
        </w:rPr>
        <w:t xml:space="preserve"> Lou Mesa motioned to approve the minutes </w:t>
      </w:r>
      <w:r w:rsidR="00637CEE" w:rsidRPr="00D700D4">
        <w:rPr>
          <w:rFonts w:cstheme="minorHAnsi"/>
          <w:sz w:val="24"/>
          <w:szCs w:val="24"/>
        </w:rPr>
        <w:t xml:space="preserve">with correction. </w:t>
      </w:r>
      <w:r w:rsidR="00AE18F7" w:rsidRPr="00D700D4">
        <w:rPr>
          <w:rFonts w:cstheme="minorHAnsi"/>
          <w:sz w:val="24"/>
          <w:szCs w:val="24"/>
        </w:rPr>
        <w:t xml:space="preserve"> Michelle Cruz seconded the motion.</w:t>
      </w:r>
    </w:p>
    <w:p w:rsidR="00C543F2" w:rsidRPr="00D700D4" w:rsidRDefault="00C543F2" w:rsidP="0027130D">
      <w:pPr>
        <w:pStyle w:val="ListParagraph"/>
        <w:spacing w:line="240" w:lineRule="auto"/>
        <w:ind w:left="1800"/>
        <w:rPr>
          <w:rFonts w:cstheme="minorHAnsi"/>
          <w:sz w:val="24"/>
          <w:szCs w:val="24"/>
        </w:rPr>
      </w:pPr>
    </w:p>
    <w:p w:rsidR="00175689" w:rsidRPr="00D700D4" w:rsidRDefault="00175689" w:rsidP="0027130D">
      <w:pPr>
        <w:pStyle w:val="ListParagraph"/>
        <w:numPr>
          <w:ilvl w:val="0"/>
          <w:numId w:val="1"/>
        </w:numPr>
        <w:spacing w:line="240" w:lineRule="auto"/>
        <w:rPr>
          <w:rFonts w:cstheme="minorHAnsi"/>
          <w:b/>
          <w:sz w:val="24"/>
          <w:szCs w:val="24"/>
        </w:rPr>
      </w:pPr>
      <w:r w:rsidRPr="00D700D4">
        <w:rPr>
          <w:rFonts w:cstheme="minorHAnsi"/>
          <w:b/>
          <w:sz w:val="24"/>
          <w:szCs w:val="24"/>
        </w:rPr>
        <w:t>New Business</w:t>
      </w:r>
    </w:p>
    <w:p w:rsidR="00175689" w:rsidRPr="00D700D4" w:rsidRDefault="00C543F2" w:rsidP="0027130D">
      <w:pPr>
        <w:pStyle w:val="ListParagraph"/>
        <w:numPr>
          <w:ilvl w:val="0"/>
          <w:numId w:val="16"/>
        </w:numPr>
        <w:spacing w:line="240" w:lineRule="auto"/>
        <w:rPr>
          <w:rFonts w:cstheme="minorHAnsi"/>
          <w:b/>
          <w:sz w:val="24"/>
          <w:szCs w:val="24"/>
        </w:rPr>
      </w:pPr>
      <w:r w:rsidRPr="00D700D4">
        <w:rPr>
          <w:rFonts w:cstheme="minorHAnsi"/>
          <w:b/>
          <w:sz w:val="24"/>
          <w:szCs w:val="24"/>
        </w:rPr>
        <w:t>Turnover</w:t>
      </w:r>
      <w:r w:rsidR="00175689" w:rsidRPr="00D700D4">
        <w:rPr>
          <w:rFonts w:cstheme="minorHAnsi"/>
          <w:b/>
          <w:sz w:val="24"/>
          <w:szCs w:val="24"/>
        </w:rPr>
        <w:t xml:space="preserve"> of Chair to Lou</w:t>
      </w:r>
    </w:p>
    <w:p w:rsidR="00B82EC5" w:rsidRPr="00D700D4" w:rsidRDefault="00EF58EB" w:rsidP="0027130D">
      <w:pPr>
        <w:spacing w:line="240" w:lineRule="auto"/>
        <w:ind w:left="1080"/>
        <w:contextualSpacing/>
        <w:rPr>
          <w:rFonts w:cstheme="minorHAnsi"/>
          <w:sz w:val="24"/>
          <w:szCs w:val="24"/>
        </w:rPr>
      </w:pPr>
      <w:r w:rsidRPr="00D700D4">
        <w:rPr>
          <w:rFonts w:cstheme="minorHAnsi"/>
          <w:sz w:val="24"/>
          <w:szCs w:val="24"/>
        </w:rPr>
        <w:t>Vice c</w:t>
      </w:r>
      <w:r w:rsidR="00BF3FD7" w:rsidRPr="00D700D4">
        <w:rPr>
          <w:rFonts w:cstheme="minorHAnsi"/>
          <w:sz w:val="24"/>
          <w:szCs w:val="24"/>
        </w:rPr>
        <w:t>hairperson</w:t>
      </w:r>
      <w:r w:rsidRPr="00D700D4">
        <w:rPr>
          <w:rFonts w:cstheme="minorHAnsi"/>
          <w:sz w:val="24"/>
          <w:szCs w:val="24"/>
        </w:rPr>
        <w:t xml:space="preserve"> automatically assumes role of chairperson</w:t>
      </w:r>
      <w:r w:rsidR="00BF3FD7" w:rsidRPr="00D700D4">
        <w:rPr>
          <w:rFonts w:cstheme="minorHAnsi"/>
          <w:sz w:val="24"/>
          <w:szCs w:val="24"/>
        </w:rPr>
        <w:t>.</w:t>
      </w:r>
      <w:r w:rsidRPr="00D700D4">
        <w:rPr>
          <w:rFonts w:cstheme="minorHAnsi"/>
          <w:sz w:val="24"/>
          <w:szCs w:val="24"/>
        </w:rPr>
        <w:t xml:space="preserve">  Lou Mesa assumed role of chair for year 2011-2012. </w:t>
      </w:r>
    </w:p>
    <w:p w:rsidR="001B0B83" w:rsidRPr="00D700D4" w:rsidRDefault="00175689" w:rsidP="00B86568">
      <w:pPr>
        <w:pStyle w:val="ListParagraph"/>
        <w:numPr>
          <w:ilvl w:val="0"/>
          <w:numId w:val="16"/>
        </w:numPr>
        <w:spacing w:line="240" w:lineRule="auto"/>
        <w:rPr>
          <w:rFonts w:cstheme="minorHAnsi"/>
          <w:b/>
          <w:sz w:val="24"/>
          <w:szCs w:val="24"/>
        </w:rPr>
      </w:pPr>
      <w:r w:rsidRPr="00D700D4">
        <w:rPr>
          <w:rFonts w:cstheme="minorHAnsi"/>
          <w:b/>
          <w:sz w:val="24"/>
          <w:szCs w:val="24"/>
        </w:rPr>
        <w:t>Officer Elections</w:t>
      </w:r>
    </w:p>
    <w:p w:rsidR="00D973A9" w:rsidRPr="00D700D4" w:rsidRDefault="00D973A9"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r w:rsidRPr="00D700D4">
        <w:rPr>
          <w:rFonts w:cstheme="minorHAnsi"/>
          <w:sz w:val="24"/>
          <w:szCs w:val="24"/>
        </w:rPr>
        <w:t>Nominations for Vice Chairperson were as follows</w:t>
      </w:r>
      <w:r w:rsidR="00AE18F7" w:rsidRPr="00D700D4">
        <w:rPr>
          <w:rFonts w:cstheme="minorHAnsi"/>
          <w:sz w:val="24"/>
          <w:szCs w:val="24"/>
        </w:rPr>
        <w:t>,</w:t>
      </w:r>
    </w:p>
    <w:p w:rsidR="001B0B83" w:rsidRPr="00D700D4" w:rsidRDefault="001B0B83"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p>
    <w:p w:rsidR="00D973A9" w:rsidRPr="00D700D4" w:rsidRDefault="00AE18F7" w:rsidP="00C543F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r w:rsidRPr="00D700D4">
        <w:rPr>
          <w:rFonts w:cstheme="minorHAnsi"/>
          <w:sz w:val="24"/>
          <w:szCs w:val="24"/>
        </w:rPr>
        <w:t xml:space="preserve"> Noel </w:t>
      </w:r>
      <w:proofErr w:type="spellStart"/>
      <w:r w:rsidRPr="00D700D4">
        <w:rPr>
          <w:rFonts w:cstheme="minorHAnsi"/>
          <w:sz w:val="24"/>
          <w:szCs w:val="24"/>
        </w:rPr>
        <w:t>Lazaga</w:t>
      </w:r>
      <w:proofErr w:type="spellEnd"/>
      <w:r w:rsidRPr="00D700D4">
        <w:rPr>
          <w:rFonts w:cstheme="minorHAnsi"/>
          <w:sz w:val="24"/>
          <w:szCs w:val="24"/>
        </w:rPr>
        <w:t xml:space="preserve"> nominates </w:t>
      </w:r>
      <w:bookmarkStart w:id="0" w:name="_GoBack"/>
      <w:bookmarkEnd w:id="0"/>
      <w:r w:rsidR="00D700D4" w:rsidRPr="00D700D4">
        <w:rPr>
          <w:rFonts w:cstheme="minorHAnsi"/>
          <w:sz w:val="24"/>
          <w:szCs w:val="24"/>
        </w:rPr>
        <w:t>himself -</w:t>
      </w:r>
      <w:r w:rsidR="00D973A9" w:rsidRPr="00D700D4">
        <w:rPr>
          <w:rFonts w:cstheme="minorHAnsi"/>
          <w:sz w:val="24"/>
          <w:szCs w:val="24"/>
        </w:rPr>
        <w:t xml:space="preserve"> Accepted</w:t>
      </w:r>
    </w:p>
    <w:p w:rsidR="001B0B83" w:rsidRPr="00D700D4" w:rsidRDefault="00D700D4"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r>
        <w:rPr>
          <w:rFonts w:cstheme="minorHAnsi"/>
          <w:sz w:val="24"/>
          <w:szCs w:val="24"/>
        </w:rPr>
        <w:t xml:space="preserve"> </w:t>
      </w:r>
      <w:r w:rsidR="00D973A9" w:rsidRPr="00D700D4">
        <w:rPr>
          <w:rFonts w:cstheme="minorHAnsi"/>
          <w:sz w:val="24"/>
          <w:szCs w:val="24"/>
        </w:rPr>
        <w:t xml:space="preserve">Josephine Cruz nominated by Lou Mesa </w:t>
      </w:r>
      <w:r w:rsidR="001B0B83" w:rsidRPr="00D700D4">
        <w:rPr>
          <w:rFonts w:cstheme="minorHAnsi"/>
          <w:sz w:val="24"/>
          <w:szCs w:val="24"/>
        </w:rPr>
        <w:t>–</w:t>
      </w:r>
      <w:r w:rsidR="00D973A9" w:rsidRPr="00D700D4">
        <w:rPr>
          <w:rFonts w:cstheme="minorHAnsi"/>
          <w:sz w:val="24"/>
          <w:szCs w:val="24"/>
        </w:rPr>
        <w:t xml:space="preserve"> Accepted</w:t>
      </w:r>
    </w:p>
    <w:p w:rsidR="001B0B83" w:rsidRPr="00D700D4" w:rsidRDefault="00D700D4"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r>
        <w:rPr>
          <w:rFonts w:cstheme="minorHAnsi"/>
          <w:sz w:val="24"/>
          <w:szCs w:val="24"/>
        </w:rPr>
        <w:t xml:space="preserve"> </w:t>
      </w:r>
      <w:r w:rsidR="00AE18F7" w:rsidRPr="00D700D4">
        <w:rPr>
          <w:rFonts w:cstheme="minorHAnsi"/>
          <w:sz w:val="24"/>
          <w:szCs w:val="24"/>
        </w:rPr>
        <w:t xml:space="preserve">Evelyn </w:t>
      </w:r>
      <w:r w:rsidR="0015718F" w:rsidRPr="00D700D4">
        <w:rPr>
          <w:rFonts w:cstheme="minorHAnsi"/>
          <w:sz w:val="24"/>
          <w:szCs w:val="24"/>
        </w:rPr>
        <w:t>closes</w:t>
      </w:r>
      <w:r w:rsidR="00AE18F7" w:rsidRPr="00D700D4">
        <w:rPr>
          <w:rFonts w:cstheme="minorHAnsi"/>
          <w:sz w:val="24"/>
          <w:szCs w:val="24"/>
        </w:rPr>
        <w:t xml:space="preserve"> the nomination. </w:t>
      </w:r>
    </w:p>
    <w:p w:rsidR="001B0B83" w:rsidRPr="00D700D4" w:rsidRDefault="001B0B83"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p>
    <w:p w:rsidR="00D700D4" w:rsidRDefault="00D700D4"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p>
    <w:p w:rsidR="00D700D4" w:rsidRDefault="00D700D4"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p>
    <w:p w:rsidR="001B0B83" w:rsidRPr="00D700D4" w:rsidRDefault="00D973A9"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r w:rsidRPr="00D700D4">
        <w:rPr>
          <w:rFonts w:cstheme="minorHAnsi"/>
          <w:sz w:val="24"/>
          <w:szCs w:val="24"/>
        </w:rPr>
        <w:lastRenderedPageBreak/>
        <w:t xml:space="preserve">Elections were opened for the </w:t>
      </w:r>
      <w:r w:rsidR="00B86568" w:rsidRPr="00D700D4">
        <w:rPr>
          <w:rFonts w:cstheme="minorHAnsi"/>
          <w:sz w:val="24"/>
          <w:szCs w:val="24"/>
        </w:rPr>
        <w:t>Vice Chairperson</w:t>
      </w:r>
      <w:r w:rsidRPr="00D700D4">
        <w:rPr>
          <w:rFonts w:cstheme="minorHAnsi"/>
          <w:sz w:val="24"/>
          <w:szCs w:val="24"/>
        </w:rPr>
        <w:t xml:space="preserve">. Vote tallies are below: </w:t>
      </w:r>
    </w:p>
    <w:p w:rsidR="001B0B83" w:rsidRPr="00D700D4" w:rsidRDefault="001B0B83"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p>
    <w:p w:rsidR="001B0B83" w:rsidRPr="00D700D4" w:rsidRDefault="00D973A9"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r w:rsidRPr="00D700D4">
        <w:rPr>
          <w:rFonts w:cstheme="minorHAnsi"/>
          <w:sz w:val="24"/>
          <w:szCs w:val="24"/>
        </w:rPr>
        <w:t>Josephine Cortez – 11</w:t>
      </w:r>
    </w:p>
    <w:p w:rsidR="001B0B83" w:rsidRPr="00D700D4" w:rsidRDefault="00D973A9"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r w:rsidRPr="00D700D4">
        <w:rPr>
          <w:rFonts w:cstheme="minorHAnsi"/>
          <w:sz w:val="24"/>
          <w:szCs w:val="24"/>
        </w:rPr>
        <w:t xml:space="preserve">Noel </w:t>
      </w:r>
      <w:r w:rsidR="001B0B83" w:rsidRPr="00D700D4">
        <w:rPr>
          <w:rFonts w:cstheme="minorHAnsi"/>
          <w:sz w:val="24"/>
          <w:szCs w:val="24"/>
        </w:rPr>
        <w:t>–</w:t>
      </w:r>
      <w:r w:rsidRPr="00D700D4">
        <w:rPr>
          <w:rFonts w:cstheme="minorHAnsi"/>
          <w:sz w:val="24"/>
          <w:szCs w:val="24"/>
        </w:rPr>
        <w:t xml:space="preserve"> 3</w:t>
      </w:r>
    </w:p>
    <w:p w:rsidR="001B0B83" w:rsidRPr="00D700D4" w:rsidRDefault="001B0B83"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p>
    <w:p w:rsidR="001B0B83" w:rsidRPr="00D700D4" w:rsidRDefault="00D973A9"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r w:rsidRPr="00D700D4">
        <w:rPr>
          <w:rFonts w:cstheme="minorHAnsi"/>
          <w:sz w:val="24"/>
          <w:szCs w:val="24"/>
        </w:rPr>
        <w:t>Nominations for Secretary were as follows</w:t>
      </w:r>
      <w:r w:rsidR="00B86568" w:rsidRPr="00D700D4">
        <w:rPr>
          <w:rFonts w:cstheme="minorHAnsi"/>
          <w:sz w:val="24"/>
          <w:szCs w:val="24"/>
        </w:rPr>
        <w:t>:</w:t>
      </w:r>
    </w:p>
    <w:p w:rsidR="00B86568" w:rsidRPr="00D700D4" w:rsidRDefault="00B86568"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p>
    <w:p w:rsidR="001B0B83" w:rsidRPr="00D700D4" w:rsidRDefault="00D973A9"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r w:rsidRPr="00D700D4">
        <w:rPr>
          <w:rFonts w:cstheme="minorHAnsi"/>
          <w:sz w:val="24"/>
          <w:szCs w:val="24"/>
        </w:rPr>
        <w:t xml:space="preserve">Evelyn </w:t>
      </w:r>
      <w:proofErr w:type="spellStart"/>
      <w:proofErr w:type="gramStart"/>
      <w:r w:rsidRPr="00D700D4">
        <w:rPr>
          <w:rFonts w:cstheme="minorHAnsi"/>
          <w:sz w:val="24"/>
          <w:szCs w:val="24"/>
        </w:rPr>
        <w:t>Duenas</w:t>
      </w:r>
      <w:proofErr w:type="spellEnd"/>
      <w:r w:rsidRPr="00D700D4">
        <w:rPr>
          <w:rFonts w:cstheme="minorHAnsi"/>
          <w:sz w:val="24"/>
          <w:szCs w:val="24"/>
        </w:rPr>
        <w:t xml:space="preserve"> ,</w:t>
      </w:r>
      <w:proofErr w:type="gramEnd"/>
      <w:r w:rsidRPr="00D700D4">
        <w:rPr>
          <w:rFonts w:cstheme="minorHAnsi"/>
          <w:sz w:val="24"/>
          <w:szCs w:val="24"/>
        </w:rPr>
        <w:t xml:space="preserve"> nominated by </w:t>
      </w:r>
      <w:r w:rsidR="00AE18F7" w:rsidRPr="00D700D4">
        <w:rPr>
          <w:rFonts w:cstheme="minorHAnsi"/>
          <w:sz w:val="24"/>
          <w:szCs w:val="24"/>
        </w:rPr>
        <w:t xml:space="preserve">Lou Mesa </w:t>
      </w:r>
      <w:r w:rsidRPr="00D700D4">
        <w:rPr>
          <w:rFonts w:cstheme="minorHAnsi"/>
          <w:sz w:val="24"/>
          <w:szCs w:val="24"/>
        </w:rPr>
        <w:t>– Declines</w:t>
      </w:r>
    </w:p>
    <w:p w:rsidR="001B0B83" w:rsidRPr="00D700D4" w:rsidRDefault="0015718F"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r w:rsidRPr="00D700D4">
        <w:rPr>
          <w:rFonts w:cstheme="minorHAnsi"/>
          <w:sz w:val="24"/>
          <w:szCs w:val="24"/>
        </w:rPr>
        <w:t>Barbara Johnson, nominated by Rosanne Ada- Accepted</w:t>
      </w:r>
    </w:p>
    <w:p w:rsidR="001B0B83" w:rsidRPr="00D700D4" w:rsidRDefault="0015718F"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r w:rsidRPr="00D700D4">
        <w:rPr>
          <w:rFonts w:cstheme="minorHAnsi"/>
          <w:sz w:val="24"/>
          <w:szCs w:val="24"/>
        </w:rPr>
        <w:t xml:space="preserve">Josephine nominates </w:t>
      </w:r>
      <w:proofErr w:type="spellStart"/>
      <w:r w:rsidRPr="00D700D4">
        <w:rPr>
          <w:rFonts w:cstheme="minorHAnsi"/>
          <w:sz w:val="24"/>
          <w:szCs w:val="24"/>
        </w:rPr>
        <w:t>Hikie</w:t>
      </w:r>
      <w:proofErr w:type="spellEnd"/>
      <w:r w:rsidRPr="00D700D4">
        <w:rPr>
          <w:rFonts w:cstheme="minorHAnsi"/>
          <w:sz w:val="24"/>
          <w:szCs w:val="24"/>
        </w:rPr>
        <w:t xml:space="preserve"> </w:t>
      </w:r>
      <w:proofErr w:type="spellStart"/>
      <w:r w:rsidRPr="00D700D4">
        <w:rPr>
          <w:rFonts w:cstheme="minorHAnsi"/>
          <w:sz w:val="24"/>
          <w:szCs w:val="24"/>
        </w:rPr>
        <w:t>Lazaga</w:t>
      </w:r>
      <w:proofErr w:type="spellEnd"/>
      <w:r w:rsidRPr="00D700D4">
        <w:rPr>
          <w:rFonts w:cstheme="minorHAnsi"/>
          <w:sz w:val="24"/>
          <w:szCs w:val="24"/>
        </w:rPr>
        <w:t>- Accepted</w:t>
      </w:r>
    </w:p>
    <w:p w:rsidR="001B0B83" w:rsidRPr="00D700D4" w:rsidRDefault="0015718F"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r w:rsidRPr="00D700D4">
        <w:rPr>
          <w:rFonts w:cstheme="minorHAnsi"/>
          <w:sz w:val="24"/>
          <w:szCs w:val="24"/>
        </w:rPr>
        <w:t>Evelyn closes the nomination</w:t>
      </w:r>
    </w:p>
    <w:p w:rsidR="001B0B83" w:rsidRPr="00D700D4" w:rsidRDefault="001B0B83"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p>
    <w:p w:rsidR="001B0B83" w:rsidRPr="00D700D4" w:rsidRDefault="0015718F"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r w:rsidRPr="00D700D4">
        <w:rPr>
          <w:rFonts w:cstheme="minorHAnsi"/>
          <w:sz w:val="24"/>
          <w:szCs w:val="24"/>
        </w:rPr>
        <w:t xml:space="preserve">Elections were opened for the </w:t>
      </w:r>
      <w:r w:rsidR="00B86568" w:rsidRPr="00D700D4">
        <w:rPr>
          <w:rFonts w:cstheme="minorHAnsi"/>
          <w:sz w:val="24"/>
          <w:szCs w:val="24"/>
        </w:rPr>
        <w:t>Secretary</w:t>
      </w:r>
      <w:r w:rsidRPr="00D700D4">
        <w:rPr>
          <w:rFonts w:cstheme="minorHAnsi"/>
          <w:sz w:val="24"/>
          <w:szCs w:val="24"/>
        </w:rPr>
        <w:t xml:space="preserve">. Vote tallies are below: </w:t>
      </w:r>
    </w:p>
    <w:p w:rsidR="001B0B83" w:rsidRPr="00D700D4" w:rsidRDefault="001B0B83"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p>
    <w:p w:rsidR="001B0B83" w:rsidRPr="00D700D4" w:rsidRDefault="0015718F"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r w:rsidRPr="00D700D4">
        <w:rPr>
          <w:rFonts w:cstheme="minorHAnsi"/>
          <w:sz w:val="24"/>
          <w:szCs w:val="24"/>
        </w:rPr>
        <w:t xml:space="preserve">Barbara Johnson – 9 </w:t>
      </w:r>
    </w:p>
    <w:p w:rsidR="001B0B83" w:rsidRPr="00D700D4" w:rsidRDefault="0015718F"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proofErr w:type="spellStart"/>
      <w:r w:rsidRPr="00D700D4">
        <w:rPr>
          <w:rFonts w:cstheme="minorHAnsi"/>
          <w:sz w:val="24"/>
          <w:szCs w:val="24"/>
        </w:rPr>
        <w:t>Hikie</w:t>
      </w:r>
      <w:proofErr w:type="spellEnd"/>
      <w:r w:rsidRPr="00D700D4">
        <w:rPr>
          <w:rFonts w:cstheme="minorHAnsi"/>
          <w:sz w:val="24"/>
          <w:szCs w:val="24"/>
        </w:rPr>
        <w:t xml:space="preserve"> – 5</w:t>
      </w:r>
    </w:p>
    <w:p w:rsidR="001B0B83" w:rsidRPr="00D700D4" w:rsidRDefault="001B0B83"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p>
    <w:p w:rsidR="001B0B83" w:rsidRPr="00D700D4" w:rsidRDefault="0015718F"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r w:rsidRPr="00D700D4">
        <w:rPr>
          <w:rFonts w:cstheme="minorHAnsi"/>
          <w:sz w:val="24"/>
          <w:szCs w:val="24"/>
        </w:rPr>
        <w:t xml:space="preserve">Nominations for </w:t>
      </w:r>
      <w:r w:rsidR="0059666A" w:rsidRPr="00D700D4">
        <w:rPr>
          <w:rFonts w:cstheme="minorHAnsi"/>
          <w:sz w:val="24"/>
          <w:szCs w:val="24"/>
        </w:rPr>
        <w:t>Member at Large</w:t>
      </w:r>
      <w:r w:rsidRPr="00D700D4">
        <w:rPr>
          <w:rFonts w:cstheme="minorHAnsi"/>
          <w:sz w:val="24"/>
          <w:szCs w:val="24"/>
        </w:rPr>
        <w:t xml:space="preserve"> were as follows</w:t>
      </w:r>
      <w:r w:rsidR="001B0B83" w:rsidRPr="00D700D4">
        <w:rPr>
          <w:rFonts w:cstheme="minorHAnsi"/>
          <w:sz w:val="24"/>
          <w:szCs w:val="24"/>
        </w:rPr>
        <w:t>:</w:t>
      </w:r>
    </w:p>
    <w:p w:rsidR="001B0B83" w:rsidRPr="00D700D4" w:rsidRDefault="001B0B83"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p>
    <w:p w:rsidR="001B0B83" w:rsidRPr="00D700D4" w:rsidRDefault="0059666A"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proofErr w:type="spellStart"/>
      <w:r w:rsidRPr="00D700D4">
        <w:rPr>
          <w:rFonts w:cstheme="minorHAnsi"/>
          <w:sz w:val="24"/>
          <w:szCs w:val="24"/>
        </w:rPr>
        <w:t>Hikie</w:t>
      </w:r>
      <w:proofErr w:type="spellEnd"/>
      <w:r w:rsidRPr="00D700D4">
        <w:rPr>
          <w:rFonts w:cstheme="minorHAnsi"/>
          <w:sz w:val="24"/>
          <w:szCs w:val="24"/>
        </w:rPr>
        <w:t xml:space="preserve"> </w:t>
      </w:r>
      <w:proofErr w:type="spellStart"/>
      <w:r w:rsidRPr="00D700D4">
        <w:rPr>
          <w:rFonts w:cstheme="minorHAnsi"/>
          <w:sz w:val="24"/>
          <w:szCs w:val="24"/>
        </w:rPr>
        <w:t>Lazaga</w:t>
      </w:r>
      <w:proofErr w:type="spellEnd"/>
      <w:r w:rsidRPr="00D700D4">
        <w:rPr>
          <w:rFonts w:cstheme="minorHAnsi"/>
          <w:sz w:val="24"/>
          <w:szCs w:val="24"/>
        </w:rPr>
        <w:t xml:space="preserve"> nominated by Lisa </w:t>
      </w:r>
      <w:proofErr w:type="spellStart"/>
      <w:r w:rsidRPr="00D700D4">
        <w:rPr>
          <w:rFonts w:cstheme="minorHAnsi"/>
          <w:sz w:val="24"/>
          <w:szCs w:val="24"/>
        </w:rPr>
        <w:t>Ogo</w:t>
      </w:r>
      <w:proofErr w:type="spellEnd"/>
      <w:r w:rsidRPr="00D700D4">
        <w:rPr>
          <w:rFonts w:cstheme="minorHAnsi"/>
          <w:sz w:val="24"/>
          <w:szCs w:val="24"/>
        </w:rPr>
        <w:t xml:space="preserve"> – Accepted</w:t>
      </w:r>
    </w:p>
    <w:p w:rsidR="001B0B83" w:rsidRPr="00D700D4" w:rsidRDefault="0059666A"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r w:rsidRPr="00D700D4">
        <w:rPr>
          <w:rFonts w:cstheme="minorHAnsi"/>
          <w:sz w:val="24"/>
          <w:szCs w:val="24"/>
        </w:rPr>
        <w:t xml:space="preserve">Noel </w:t>
      </w:r>
      <w:proofErr w:type="spellStart"/>
      <w:r w:rsidRPr="00D700D4">
        <w:rPr>
          <w:rFonts w:cstheme="minorHAnsi"/>
          <w:sz w:val="24"/>
          <w:szCs w:val="24"/>
        </w:rPr>
        <w:t>Lazaga</w:t>
      </w:r>
      <w:proofErr w:type="spellEnd"/>
      <w:r w:rsidRPr="00D700D4">
        <w:rPr>
          <w:rFonts w:cstheme="minorHAnsi"/>
          <w:sz w:val="24"/>
          <w:szCs w:val="24"/>
        </w:rPr>
        <w:t xml:space="preserve"> nominated himself </w:t>
      </w:r>
      <w:r w:rsidR="00A312EB" w:rsidRPr="00D700D4">
        <w:rPr>
          <w:rFonts w:cstheme="minorHAnsi"/>
          <w:sz w:val="24"/>
          <w:szCs w:val="24"/>
        </w:rPr>
        <w:t>–</w:t>
      </w:r>
      <w:r w:rsidRPr="00D700D4">
        <w:rPr>
          <w:rFonts w:cstheme="minorHAnsi"/>
          <w:sz w:val="24"/>
          <w:szCs w:val="24"/>
        </w:rPr>
        <w:t xml:space="preserve"> </w:t>
      </w:r>
      <w:r w:rsidR="00A312EB" w:rsidRPr="00D700D4">
        <w:rPr>
          <w:rFonts w:cstheme="minorHAnsi"/>
          <w:sz w:val="24"/>
          <w:szCs w:val="24"/>
        </w:rPr>
        <w:t>Accepted</w:t>
      </w:r>
    </w:p>
    <w:p w:rsidR="001B0B83" w:rsidRPr="00D700D4" w:rsidRDefault="001B0B83"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p>
    <w:p w:rsidR="001B0B83" w:rsidRPr="00D700D4" w:rsidRDefault="00A312EB"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r w:rsidRPr="00D700D4">
        <w:rPr>
          <w:rFonts w:cstheme="minorHAnsi"/>
          <w:sz w:val="24"/>
          <w:szCs w:val="24"/>
        </w:rPr>
        <w:t xml:space="preserve">Lisa suggested that if there are no other consumers, we should close the nomination. </w:t>
      </w:r>
      <w:r w:rsidR="001B0B83" w:rsidRPr="00D700D4">
        <w:rPr>
          <w:rFonts w:cstheme="minorHAnsi"/>
          <w:sz w:val="24"/>
          <w:szCs w:val="24"/>
        </w:rPr>
        <w:t xml:space="preserve">The </w:t>
      </w:r>
      <w:r w:rsidR="00B86568" w:rsidRPr="00D700D4">
        <w:rPr>
          <w:rFonts w:cstheme="minorHAnsi"/>
          <w:sz w:val="24"/>
          <w:szCs w:val="24"/>
        </w:rPr>
        <w:t>C</w:t>
      </w:r>
      <w:r w:rsidR="001B0B83" w:rsidRPr="00D700D4">
        <w:rPr>
          <w:rFonts w:cstheme="minorHAnsi"/>
          <w:sz w:val="24"/>
          <w:szCs w:val="24"/>
        </w:rPr>
        <w:t>ouncil approved by acclamation</w:t>
      </w:r>
      <w:r w:rsidR="00637CEE" w:rsidRPr="00D700D4">
        <w:rPr>
          <w:rFonts w:cstheme="minorHAnsi"/>
          <w:sz w:val="24"/>
          <w:szCs w:val="24"/>
        </w:rPr>
        <w:t>.</w:t>
      </w:r>
    </w:p>
    <w:p w:rsidR="001B0B83" w:rsidRPr="00D700D4" w:rsidRDefault="001B0B83"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p>
    <w:p w:rsidR="00236FA8" w:rsidRPr="00D700D4" w:rsidRDefault="001B0B83" w:rsidP="001B0B8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1080"/>
        <w:contextualSpacing/>
        <w:rPr>
          <w:rFonts w:cstheme="minorHAnsi"/>
          <w:sz w:val="24"/>
          <w:szCs w:val="24"/>
        </w:rPr>
      </w:pPr>
      <w:r w:rsidRPr="00D700D4">
        <w:rPr>
          <w:rFonts w:eastAsia="Times New Roman" w:cstheme="minorHAnsi"/>
          <w:sz w:val="24"/>
          <w:szCs w:val="24"/>
        </w:rPr>
        <w:t>The final results of the election were as follows</w:t>
      </w:r>
    </w:p>
    <w:p w:rsidR="006E1B3B" w:rsidRPr="00D700D4" w:rsidRDefault="006E1B3B" w:rsidP="0027130D">
      <w:pPr>
        <w:pStyle w:val="ListParagraph"/>
        <w:widowControl w:val="0"/>
        <w:numPr>
          <w:ilvl w:val="0"/>
          <w:numId w:val="2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cstheme="minorHAnsi"/>
          <w:sz w:val="24"/>
          <w:szCs w:val="24"/>
        </w:rPr>
      </w:pPr>
      <w:r w:rsidRPr="00D700D4">
        <w:rPr>
          <w:rFonts w:cstheme="minorHAnsi"/>
          <w:sz w:val="24"/>
          <w:szCs w:val="24"/>
        </w:rPr>
        <w:t>Vice-Chairperson</w:t>
      </w:r>
      <w:r w:rsidR="009A4802" w:rsidRPr="00D700D4">
        <w:rPr>
          <w:rFonts w:cstheme="minorHAnsi"/>
          <w:sz w:val="24"/>
          <w:szCs w:val="24"/>
        </w:rPr>
        <w:t>:</w:t>
      </w:r>
      <w:r w:rsidRPr="00D700D4">
        <w:rPr>
          <w:rFonts w:cstheme="minorHAnsi"/>
          <w:sz w:val="24"/>
          <w:szCs w:val="24"/>
        </w:rPr>
        <w:t xml:space="preserve"> Josephine Cortez</w:t>
      </w:r>
    </w:p>
    <w:p w:rsidR="006E1B3B" w:rsidRPr="00D700D4" w:rsidRDefault="006E1B3B" w:rsidP="0027130D">
      <w:pPr>
        <w:pStyle w:val="ListParagraph"/>
        <w:widowControl w:val="0"/>
        <w:numPr>
          <w:ilvl w:val="0"/>
          <w:numId w:val="2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cstheme="minorHAnsi"/>
          <w:sz w:val="24"/>
          <w:szCs w:val="24"/>
        </w:rPr>
      </w:pPr>
      <w:r w:rsidRPr="00D700D4">
        <w:rPr>
          <w:rFonts w:cstheme="minorHAnsi"/>
          <w:sz w:val="24"/>
          <w:szCs w:val="24"/>
        </w:rPr>
        <w:t>Secretary: Barbara Johnson</w:t>
      </w:r>
    </w:p>
    <w:p w:rsidR="004101E6" w:rsidRPr="00D700D4" w:rsidRDefault="006E1B3B" w:rsidP="004101E6">
      <w:pPr>
        <w:pStyle w:val="ListParagraph"/>
        <w:widowControl w:val="0"/>
        <w:numPr>
          <w:ilvl w:val="0"/>
          <w:numId w:val="2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rPr>
          <w:rFonts w:cstheme="minorHAnsi"/>
          <w:sz w:val="24"/>
          <w:szCs w:val="24"/>
        </w:rPr>
      </w:pPr>
      <w:r w:rsidRPr="00D700D4">
        <w:rPr>
          <w:rFonts w:cstheme="minorHAnsi"/>
          <w:sz w:val="24"/>
          <w:szCs w:val="24"/>
        </w:rPr>
        <w:t>Member</w:t>
      </w:r>
      <w:r w:rsidR="009A4802" w:rsidRPr="00D700D4">
        <w:rPr>
          <w:rFonts w:cstheme="minorHAnsi"/>
          <w:sz w:val="24"/>
          <w:szCs w:val="24"/>
        </w:rPr>
        <w:t>s</w:t>
      </w:r>
      <w:r w:rsidRPr="00D700D4">
        <w:rPr>
          <w:rFonts w:cstheme="minorHAnsi"/>
          <w:sz w:val="24"/>
          <w:szCs w:val="24"/>
        </w:rPr>
        <w:t>-at-Large:</w:t>
      </w:r>
      <w:r w:rsidR="00D700D4">
        <w:rPr>
          <w:rFonts w:cstheme="minorHAnsi"/>
          <w:sz w:val="24"/>
          <w:szCs w:val="24"/>
        </w:rPr>
        <w:t xml:space="preserve"> </w:t>
      </w:r>
      <w:r w:rsidRPr="00D700D4">
        <w:rPr>
          <w:rFonts w:cstheme="minorHAnsi"/>
          <w:sz w:val="24"/>
          <w:szCs w:val="24"/>
        </w:rPr>
        <w:t xml:space="preserve">Noel </w:t>
      </w:r>
      <w:proofErr w:type="spellStart"/>
      <w:r w:rsidRPr="00D700D4">
        <w:rPr>
          <w:rFonts w:cstheme="minorHAnsi"/>
          <w:sz w:val="24"/>
          <w:szCs w:val="24"/>
        </w:rPr>
        <w:t>Lazaga</w:t>
      </w:r>
      <w:proofErr w:type="spellEnd"/>
      <w:r w:rsidRPr="00D700D4">
        <w:rPr>
          <w:rFonts w:cstheme="minorHAnsi"/>
          <w:sz w:val="24"/>
          <w:szCs w:val="24"/>
        </w:rPr>
        <w:t xml:space="preserve"> and </w:t>
      </w:r>
      <w:proofErr w:type="spellStart"/>
      <w:r w:rsidRPr="00D700D4">
        <w:rPr>
          <w:rFonts w:cstheme="minorHAnsi"/>
          <w:sz w:val="24"/>
          <w:szCs w:val="24"/>
        </w:rPr>
        <w:t>Hikie</w:t>
      </w:r>
      <w:proofErr w:type="spellEnd"/>
      <w:r w:rsidRPr="00D700D4">
        <w:rPr>
          <w:rFonts w:cstheme="minorHAnsi"/>
          <w:sz w:val="24"/>
          <w:szCs w:val="24"/>
        </w:rPr>
        <w:t xml:space="preserve"> </w:t>
      </w:r>
      <w:proofErr w:type="spellStart"/>
      <w:r w:rsidRPr="00D700D4">
        <w:rPr>
          <w:rFonts w:cstheme="minorHAnsi"/>
          <w:sz w:val="24"/>
          <w:szCs w:val="24"/>
        </w:rPr>
        <w:t>Lazaga</w:t>
      </w:r>
      <w:proofErr w:type="spellEnd"/>
      <w:r w:rsidRPr="00D700D4">
        <w:rPr>
          <w:rFonts w:cstheme="minorHAnsi"/>
          <w:color w:val="FF0000"/>
          <w:sz w:val="24"/>
          <w:szCs w:val="24"/>
        </w:rPr>
        <w:t xml:space="preserve"> </w:t>
      </w:r>
    </w:p>
    <w:p w:rsidR="00C543F2" w:rsidRPr="00D700D4" w:rsidRDefault="00C543F2" w:rsidP="0027130D">
      <w:pPr>
        <w:spacing w:line="240" w:lineRule="auto"/>
        <w:contextualSpacing/>
        <w:rPr>
          <w:rFonts w:cstheme="minorHAnsi"/>
          <w:sz w:val="24"/>
          <w:szCs w:val="24"/>
        </w:rPr>
      </w:pPr>
    </w:p>
    <w:p w:rsidR="00C543F2" w:rsidRPr="00D700D4" w:rsidRDefault="001B0B83" w:rsidP="004101E6">
      <w:pPr>
        <w:spacing w:line="240" w:lineRule="auto"/>
        <w:ind w:firstLine="720"/>
        <w:rPr>
          <w:rFonts w:cstheme="minorHAnsi"/>
          <w:b/>
          <w:sz w:val="24"/>
          <w:szCs w:val="24"/>
        </w:rPr>
      </w:pPr>
      <w:r w:rsidRPr="00D700D4">
        <w:rPr>
          <w:rFonts w:cstheme="minorHAnsi"/>
          <w:b/>
          <w:sz w:val="24"/>
          <w:szCs w:val="24"/>
        </w:rPr>
        <w:t xml:space="preserve">      </w:t>
      </w:r>
      <w:r w:rsidR="007513F9" w:rsidRPr="00D700D4">
        <w:rPr>
          <w:rFonts w:cstheme="minorHAnsi"/>
          <w:b/>
          <w:sz w:val="24"/>
          <w:szCs w:val="24"/>
        </w:rPr>
        <w:t>C.</w:t>
      </w:r>
      <w:r w:rsidR="00EE6087" w:rsidRPr="00D700D4">
        <w:rPr>
          <w:rFonts w:cstheme="minorHAnsi"/>
          <w:b/>
          <w:sz w:val="24"/>
          <w:szCs w:val="24"/>
        </w:rPr>
        <w:tab/>
      </w:r>
      <w:r w:rsidR="00175689" w:rsidRPr="00D700D4">
        <w:rPr>
          <w:rFonts w:cstheme="minorHAnsi"/>
          <w:b/>
          <w:sz w:val="24"/>
          <w:szCs w:val="24"/>
        </w:rPr>
        <w:t>2012 Conference/ Fair   *Save the Dates/ Committee Additions*</w:t>
      </w:r>
    </w:p>
    <w:p w:rsidR="00610D8F" w:rsidRPr="00D700D4" w:rsidRDefault="00610D8F" w:rsidP="00C543F2">
      <w:pPr>
        <w:spacing w:line="240" w:lineRule="auto"/>
        <w:ind w:left="1440"/>
        <w:contextualSpacing/>
        <w:rPr>
          <w:rFonts w:cstheme="minorHAnsi"/>
          <w:sz w:val="24"/>
          <w:szCs w:val="24"/>
        </w:rPr>
      </w:pPr>
      <w:r w:rsidRPr="00D700D4">
        <w:rPr>
          <w:rFonts w:cstheme="minorHAnsi"/>
          <w:sz w:val="24"/>
          <w:szCs w:val="24"/>
        </w:rPr>
        <w:t xml:space="preserve">Carla shared that the annual </w:t>
      </w:r>
      <w:r w:rsidR="003011C0" w:rsidRPr="00D700D4">
        <w:rPr>
          <w:rFonts w:cstheme="minorHAnsi"/>
          <w:sz w:val="24"/>
          <w:szCs w:val="24"/>
        </w:rPr>
        <w:t xml:space="preserve">Assistive Technology Conference and </w:t>
      </w:r>
      <w:r w:rsidR="00803D4E" w:rsidRPr="00D700D4">
        <w:rPr>
          <w:rFonts w:cstheme="minorHAnsi"/>
          <w:sz w:val="24"/>
          <w:szCs w:val="24"/>
        </w:rPr>
        <w:t>Fair is</w:t>
      </w:r>
      <w:r w:rsidRPr="00D700D4">
        <w:rPr>
          <w:rFonts w:cstheme="minorHAnsi"/>
          <w:sz w:val="24"/>
          <w:szCs w:val="24"/>
        </w:rPr>
        <w:t xml:space="preserve"> typically celebrated in March to coincide with the activities of the Developmental Disabilities Awareness Month. </w:t>
      </w:r>
      <w:r w:rsidR="007513F9" w:rsidRPr="00D700D4">
        <w:rPr>
          <w:rFonts w:cstheme="minorHAnsi"/>
          <w:sz w:val="24"/>
          <w:szCs w:val="24"/>
        </w:rPr>
        <w:t xml:space="preserve"> </w:t>
      </w:r>
      <w:r w:rsidR="00C543F2" w:rsidRPr="00D700D4">
        <w:rPr>
          <w:rFonts w:cstheme="minorHAnsi"/>
          <w:sz w:val="24"/>
          <w:szCs w:val="24"/>
        </w:rPr>
        <w:t>However t</w:t>
      </w:r>
      <w:r w:rsidRPr="00D700D4">
        <w:rPr>
          <w:rFonts w:cstheme="minorHAnsi"/>
          <w:sz w:val="24"/>
          <w:szCs w:val="24"/>
        </w:rPr>
        <w:t xml:space="preserve">his coming 2012 is the University of </w:t>
      </w:r>
      <w:r w:rsidRPr="00D700D4">
        <w:rPr>
          <w:rFonts w:cstheme="minorHAnsi"/>
          <w:sz w:val="24"/>
          <w:szCs w:val="24"/>
        </w:rPr>
        <w:lastRenderedPageBreak/>
        <w:t>Guam’s 60</w:t>
      </w:r>
      <w:r w:rsidRPr="00D700D4">
        <w:rPr>
          <w:rFonts w:cstheme="minorHAnsi"/>
          <w:sz w:val="24"/>
          <w:szCs w:val="24"/>
          <w:vertAlign w:val="superscript"/>
        </w:rPr>
        <w:t>th</w:t>
      </w:r>
      <w:r w:rsidRPr="00D700D4">
        <w:rPr>
          <w:rFonts w:cstheme="minorHAnsi"/>
          <w:sz w:val="24"/>
          <w:szCs w:val="24"/>
        </w:rPr>
        <w:t xml:space="preserve"> Anniversary and they’re looking at a year’s worth of events. CEDDERS is in </w:t>
      </w:r>
      <w:r w:rsidR="006C2A5B" w:rsidRPr="00D700D4">
        <w:rPr>
          <w:rFonts w:cstheme="minorHAnsi"/>
          <w:sz w:val="24"/>
          <w:szCs w:val="24"/>
        </w:rPr>
        <w:t xml:space="preserve">charge </w:t>
      </w:r>
      <w:r w:rsidR="003011C0" w:rsidRPr="00D700D4">
        <w:rPr>
          <w:rFonts w:cstheme="minorHAnsi"/>
          <w:sz w:val="24"/>
          <w:szCs w:val="24"/>
        </w:rPr>
        <w:t xml:space="preserve">of </w:t>
      </w:r>
      <w:r w:rsidR="00803D4E" w:rsidRPr="00D700D4">
        <w:rPr>
          <w:rFonts w:cstheme="minorHAnsi"/>
          <w:sz w:val="24"/>
          <w:szCs w:val="24"/>
        </w:rPr>
        <w:t>February’s events</w:t>
      </w:r>
      <w:r w:rsidRPr="00D700D4">
        <w:rPr>
          <w:rFonts w:cstheme="minorHAnsi"/>
          <w:sz w:val="24"/>
          <w:szCs w:val="24"/>
        </w:rPr>
        <w:t xml:space="preserve">. </w:t>
      </w:r>
      <w:r w:rsidR="00803D4E" w:rsidRPr="00D700D4">
        <w:rPr>
          <w:rFonts w:cstheme="minorHAnsi"/>
          <w:sz w:val="24"/>
          <w:szCs w:val="24"/>
        </w:rPr>
        <w:t xml:space="preserve"> </w:t>
      </w:r>
      <w:r w:rsidR="007513F9" w:rsidRPr="00D700D4">
        <w:rPr>
          <w:rFonts w:cstheme="minorHAnsi"/>
          <w:sz w:val="24"/>
          <w:szCs w:val="24"/>
        </w:rPr>
        <w:t>CEDDERS D</w:t>
      </w:r>
      <w:r w:rsidRPr="00D700D4">
        <w:rPr>
          <w:rFonts w:cstheme="minorHAnsi"/>
          <w:sz w:val="24"/>
          <w:szCs w:val="24"/>
        </w:rPr>
        <w:t>irector Dr. Heidi San Nicolas has requested that rather than host the fair in March, we host it in February, so Carla proposed the AT Fair be held on February 25</w:t>
      </w:r>
      <w:r w:rsidR="00C543F2" w:rsidRPr="00D700D4">
        <w:rPr>
          <w:rFonts w:cstheme="minorHAnsi"/>
          <w:sz w:val="24"/>
          <w:szCs w:val="24"/>
        </w:rPr>
        <w:t>.</w:t>
      </w:r>
      <w:r w:rsidRPr="00D700D4">
        <w:rPr>
          <w:rFonts w:cstheme="minorHAnsi"/>
          <w:sz w:val="24"/>
          <w:szCs w:val="24"/>
        </w:rPr>
        <w:t xml:space="preserve"> The fair is confirmed with the Mall. </w:t>
      </w:r>
      <w:r w:rsidR="00C543F2" w:rsidRPr="00D700D4">
        <w:rPr>
          <w:rFonts w:cstheme="minorHAnsi"/>
          <w:sz w:val="24"/>
          <w:szCs w:val="24"/>
        </w:rPr>
        <w:t>Carla asked the members i</w:t>
      </w:r>
      <w:r w:rsidRPr="00D700D4">
        <w:rPr>
          <w:rFonts w:cstheme="minorHAnsi"/>
          <w:sz w:val="24"/>
          <w:szCs w:val="24"/>
        </w:rPr>
        <w:t xml:space="preserve">f any events clash with </w:t>
      </w:r>
      <w:r w:rsidR="00C543F2" w:rsidRPr="00D700D4">
        <w:rPr>
          <w:rFonts w:cstheme="minorHAnsi"/>
          <w:sz w:val="24"/>
          <w:szCs w:val="24"/>
        </w:rPr>
        <w:t xml:space="preserve">the </w:t>
      </w:r>
      <w:r w:rsidRPr="00D700D4">
        <w:rPr>
          <w:rFonts w:cstheme="minorHAnsi"/>
          <w:sz w:val="24"/>
          <w:szCs w:val="24"/>
        </w:rPr>
        <w:t xml:space="preserve">February </w:t>
      </w:r>
      <w:proofErr w:type="gramStart"/>
      <w:r w:rsidRPr="00D700D4">
        <w:rPr>
          <w:rFonts w:cstheme="minorHAnsi"/>
          <w:sz w:val="24"/>
          <w:szCs w:val="24"/>
        </w:rPr>
        <w:t>25</w:t>
      </w:r>
      <w:r w:rsidR="00D631BB" w:rsidRPr="00D700D4">
        <w:rPr>
          <w:rFonts w:cstheme="minorHAnsi"/>
          <w:sz w:val="24"/>
          <w:szCs w:val="24"/>
          <w:vertAlign w:val="superscript"/>
        </w:rPr>
        <w:t>th</w:t>
      </w:r>
      <w:r w:rsidR="00D631BB" w:rsidRPr="00D700D4">
        <w:rPr>
          <w:rFonts w:cstheme="minorHAnsi"/>
          <w:sz w:val="24"/>
          <w:szCs w:val="24"/>
        </w:rPr>
        <w:t xml:space="preserve"> </w:t>
      </w:r>
      <w:r w:rsidR="00C543F2" w:rsidRPr="00D700D4">
        <w:rPr>
          <w:rFonts w:cstheme="minorHAnsi"/>
          <w:sz w:val="24"/>
          <w:szCs w:val="24"/>
        </w:rPr>
        <w:t xml:space="preserve"> Fair</w:t>
      </w:r>
      <w:proofErr w:type="gramEnd"/>
      <w:r w:rsidRPr="00D700D4">
        <w:rPr>
          <w:rFonts w:cstheme="minorHAnsi"/>
          <w:sz w:val="24"/>
          <w:szCs w:val="24"/>
        </w:rPr>
        <w:t xml:space="preserve">. Lisa </w:t>
      </w:r>
      <w:proofErr w:type="spellStart"/>
      <w:r w:rsidRPr="00D700D4">
        <w:rPr>
          <w:rFonts w:cstheme="minorHAnsi"/>
          <w:sz w:val="24"/>
          <w:szCs w:val="24"/>
        </w:rPr>
        <w:t>Ogo</w:t>
      </w:r>
      <w:proofErr w:type="spellEnd"/>
      <w:r w:rsidRPr="00D700D4">
        <w:rPr>
          <w:rFonts w:cstheme="minorHAnsi"/>
          <w:sz w:val="24"/>
          <w:szCs w:val="24"/>
        </w:rPr>
        <w:t xml:space="preserve"> noted </w:t>
      </w:r>
      <w:r w:rsidR="00C543F2" w:rsidRPr="00D700D4">
        <w:rPr>
          <w:rFonts w:cstheme="minorHAnsi"/>
          <w:sz w:val="24"/>
          <w:szCs w:val="24"/>
        </w:rPr>
        <w:t>to make</w:t>
      </w:r>
      <w:r w:rsidRPr="00D700D4">
        <w:rPr>
          <w:rFonts w:cstheme="minorHAnsi"/>
          <w:sz w:val="24"/>
          <w:szCs w:val="24"/>
        </w:rPr>
        <w:t xml:space="preserve"> sure it doesn’t clash with Special Olympics Track and Field</w:t>
      </w:r>
      <w:r w:rsidR="009A4802" w:rsidRPr="00D700D4">
        <w:rPr>
          <w:rFonts w:cstheme="minorHAnsi"/>
          <w:sz w:val="24"/>
          <w:szCs w:val="24"/>
        </w:rPr>
        <w:t xml:space="preserve"> event</w:t>
      </w:r>
      <w:r w:rsidRPr="00D700D4">
        <w:rPr>
          <w:rFonts w:cstheme="minorHAnsi"/>
          <w:sz w:val="24"/>
          <w:szCs w:val="24"/>
        </w:rPr>
        <w:t xml:space="preserve">. </w:t>
      </w:r>
      <w:r w:rsidR="007513F9" w:rsidRPr="00D700D4">
        <w:rPr>
          <w:rFonts w:cstheme="minorHAnsi"/>
          <w:sz w:val="24"/>
          <w:szCs w:val="24"/>
        </w:rPr>
        <w:t xml:space="preserve"> </w:t>
      </w:r>
    </w:p>
    <w:p w:rsidR="00610D8F" w:rsidRPr="00D700D4" w:rsidRDefault="00610D8F" w:rsidP="0027130D">
      <w:pPr>
        <w:spacing w:line="240" w:lineRule="auto"/>
        <w:contextualSpacing/>
        <w:rPr>
          <w:rFonts w:cstheme="minorHAnsi"/>
          <w:sz w:val="24"/>
          <w:szCs w:val="24"/>
        </w:rPr>
      </w:pPr>
    </w:p>
    <w:p w:rsidR="00610D8F" w:rsidRPr="00D700D4" w:rsidRDefault="00610D8F" w:rsidP="00C543F2">
      <w:pPr>
        <w:spacing w:line="240" w:lineRule="auto"/>
        <w:ind w:left="1440"/>
        <w:contextualSpacing/>
        <w:rPr>
          <w:rFonts w:cstheme="minorHAnsi"/>
          <w:sz w:val="24"/>
          <w:szCs w:val="24"/>
        </w:rPr>
      </w:pPr>
      <w:r w:rsidRPr="00D700D4">
        <w:rPr>
          <w:rFonts w:cstheme="minorHAnsi"/>
          <w:sz w:val="24"/>
          <w:szCs w:val="24"/>
        </w:rPr>
        <w:t>Originally the conference committee had selected March 3 for the Fair</w:t>
      </w:r>
      <w:r w:rsidR="00C543F2" w:rsidRPr="00D700D4">
        <w:rPr>
          <w:rFonts w:cstheme="minorHAnsi"/>
          <w:sz w:val="24"/>
          <w:szCs w:val="24"/>
        </w:rPr>
        <w:t>. Carla further added that we</w:t>
      </w:r>
      <w:r w:rsidR="00D631BB" w:rsidRPr="00D700D4">
        <w:rPr>
          <w:rFonts w:cstheme="minorHAnsi"/>
          <w:sz w:val="24"/>
          <w:szCs w:val="24"/>
        </w:rPr>
        <w:t xml:space="preserve"> can use the Fair</w:t>
      </w:r>
      <w:r w:rsidR="009A4802" w:rsidRPr="00D700D4">
        <w:rPr>
          <w:rFonts w:cstheme="minorHAnsi"/>
          <w:sz w:val="24"/>
          <w:szCs w:val="24"/>
        </w:rPr>
        <w:t xml:space="preserve"> to advertise the upcoming c</w:t>
      </w:r>
      <w:r w:rsidRPr="00D700D4">
        <w:rPr>
          <w:rFonts w:cstheme="minorHAnsi"/>
          <w:sz w:val="24"/>
          <w:szCs w:val="24"/>
        </w:rPr>
        <w:t xml:space="preserve">onference </w:t>
      </w:r>
      <w:r w:rsidR="00C543F2" w:rsidRPr="00D700D4">
        <w:rPr>
          <w:rFonts w:cstheme="minorHAnsi"/>
          <w:sz w:val="24"/>
          <w:szCs w:val="24"/>
        </w:rPr>
        <w:t xml:space="preserve">and </w:t>
      </w:r>
      <w:r w:rsidR="009A4802" w:rsidRPr="00D700D4">
        <w:rPr>
          <w:rFonts w:cstheme="minorHAnsi"/>
          <w:sz w:val="24"/>
          <w:szCs w:val="24"/>
        </w:rPr>
        <w:t>to get</w:t>
      </w:r>
      <w:r w:rsidR="00C543F2" w:rsidRPr="00D700D4">
        <w:rPr>
          <w:rFonts w:cstheme="minorHAnsi"/>
          <w:sz w:val="24"/>
          <w:szCs w:val="24"/>
        </w:rPr>
        <w:t xml:space="preserve"> people to register. </w:t>
      </w:r>
      <w:r w:rsidR="003011C0" w:rsidRPr="00D700D4">
        <w:rPr>
          <w:rFonts w:cstheme="minorHAnsi"/>
          <w:sz w:val="24"/>
          <w:szCs w:val="24"/>
        </w:rPr>
        <w:t>The C</w:t>
      </w:r>
      <w:r w:rsidRPr="00D700D4">
        <w:rPr>
          <w:rFonts w:cstheme="minorHAnsi"/>
          <w:sz w:val="24"/>
          <w:szCs w:val="24"/>
        </w:rPr>
        <w:t>onf</w:t>
      </w:r>
      <w:r w:rsidR="009A4802" w:rsidRPr="00D700D4">
        <w:rPr>
          <w:rFonts w:cstheme="minorHAnsi"/>
          <w:sz w:val="24"/>
          <w:szCs w:val="24"/>
        </w:rPr>
        <w:t>erence/</w:t>
      </w:r>
      <w:r w:rsidR="003011C0" w:rsidRPr="00D700D4">
        <w:rPr>
          <w:rFonts w:cstheme="minorHAnsi"/>
          <w:sz w:val="24"/>
          <w:szCs w:val="24"/>
        </w:rPr>
        <w:t xml:space="preserve">Fair committee had set the </w:t>
      </w:r>
      <w:r w:rsidR="009A4802" w:rsidRPr="00D700D4">
        <w:rPr>
          <w:rFonts w:cstheme="minorHAnsi"/>
          <w:sz w:val="24"/>
          <w:szCs w:val="24"/>
        </w:rPr>
        <w:t xml:space="preserve">conference </w:t>
      </w:r>
      <w:r w:rsidR="003011C0" w:rsidRPr="00D700D4">
        <w:rPr>
          <w:rFonts w:cstheme="minorHAnsi"/>
          <w:sz w:val="24"/>
          <w:szCs w:val="24"/>
        </w:rPr>
        <w:t>for</w:t>
      </w:r>
      <w:r w:rsidRPr="00D700D4">
        <w:rPr>
          <w:rFonts w:cstheme="minorHAnsi"/>
          <w:sz w:val="24"/>
          <w:szCs w:val="24"/>
        </w:rPr>
        <w:t xml:space="preserve"> March </w:t>
      </w:r>
      <w:r w:rsidR="003011C0" w:rsidRPr="00D700D4">
        <w:rPr>
          <w:rFonts w:cstheme="minorHAnsi"/>
          <w:sz w:val="24"/>
          <w:szCs w:val="24"/>
        </w:rPr>
        <w:t>9, giving</w:t>
      </w:r>
      <w:r w:rsidRPr="00D700D4">
        <w:rPr>
          <w:rFonts w:cstheme="minorHAnsi"/>
          <w:sz w:val="24"/>
          <w:szCs w:val="24"/>
        </w:rPr>
        <w:t xml:space="preserve"> a two week gap in between. Carla is propo</w:t>
      </w:r>
      <w:r w:rsidR="003011C0" w:rsidRPr="00D700D4">
        <w:rPr>
          <w:rFonts w:cstheme="minorHAnsi"/>
          <w:sz w:val="24"/>
          <w:szCs w:val="24"/>
        </w:rPr>
        <w:t>sing to move it to March 16. She states that the</w:t>
      </w:r>
      <w:r w:rsidRPr="00D700D4">
        <w:rPr>
          <w:rFonts w:cstheme="minorHAnsi"/>
          <w:sz w:val="24"/>
          <w:szCs w:val="24"/>
        </w:rPr>
        <w:t xml:space="preserve"> two events are very large and considering tha</w:t>
      </w:r>
      <w:r w:rsidR="009A4802" w:rsidRPr="00D700D4">
        <w:rPr>
          <w:rFonts w:cstheme="minorHAnsi"/>
          <w:sz w:val="24"/>
          <w:szCs w:val="24"/>
        </w:rPr>
        <w:t>t GSAT is a small staff, i</w:t>
      </w:r>
      <w:r w:rsidRPr="00D700D4">
        <w:rPr>
          <w:rFonts w:cstheme="minorHAnsi"/>
          <w:sz w:val="24"/>
          <w:szCs w:val="24"/>
        </w:rPr>
        <w:t xml:space="preserve">t would help </w:t>
      </w:r>
      <w:r w:rsidR="009A4802" w:rsidRPr="00D700D4">
        <w:rPr>
          <w:rFonts w:cstheme="minorHAnsi"/>
          <w:sz w:val="24"/>
          <w:szCs w:val="24"/>
        </w:rPr>
        <w:t xml:space="preserve">to have </w:t>
      </w:r>
      <w:r w:rsidRPr="00D700D4">
        <w:rPr>
          <w:rFonts w:cstheme="minorHAnsi"/>
          <w:sz w:val="24"/>
          <w:szCs w:val="24"/>
        </w:rPr>
        <w:t>for more time in between to get ready for t</w:t>
      </w:r>
      <w:r w:rsidR="003011C0" w:rsidRPr="00D700D4">
        <w:rPr>
          <w:rFonts w:cstheme="minorHAnsi"/>
          <w:sz w:val="24"/>
          <w:szCs w:val="24"/>
        </w:rPr>
        <w:t xml:space="preserve">he </w:t>
      </w:r>
      <w:r w:rsidR="009A4802" w:rsidRPr="00D700D4">
        <w:rPr>
          <w:rFonts w:cstheme="minorHAnsi"/>
          <w:sz w:val="24"/>
          <w:szCs w:val="24"/>
        </w:rPr>
        <w:t>c</w:t>
      </w:r>
      <w:r w:rsidR="003011C0" w:rsidRPr="00D700D4">
        <w:rPr>
          <w:rFonts w:cstheme="minorHAnsi"/>
          <w:sz w:val="24"/>
          <w:szCs w:val="24"/>
        </w:rPr>
        <w:t>onference. Carla asked the C</w:t>
      </w:r>
      <w:r w:rsidRPr="00D700D4">
        <w:rPr>
          <w:rFonts w:cstheme="minorHAnsi"/>
          <w:sz w:val="24"/>
          <w:szCs w:val="24"/>
        </w:rPr>
        <w:t>ouncil if they are ok with Marc</w:t>
      </w:r>
      <w:r w:rsidR="009A4802" w:rsidRPr="00D700D4">
        <w:rPr>
          <w:rFonts w:cstheme="minorHAnsi"/>
          <w:sz w:val="24"/>
          <w:szCs w:val="24"/>
        </w:rPr>
        <w:t>h 16, no oppositions made.</w:t>
      </w:r>
    </w:p>
    <w:p w:rsidR="00C543F2" w:rsidRPr="00D700D4" w:rsidRDefault="00C543F2" w:rsidP="0027130D">
      <w:pPr>
        <w:spacing w:line="240" w:lineRule="auto"/>
        <w:contextualSpacing/>
        <w:rPr>
          <w:rFonts w:cstheme="minorHAnsi"/>
          <w:sz w:val="24"/>
          <w:szCs w:val="24"/>
        </w:rPr>
      </w:pPr>
    </w:p>
    <w:p w:rsidR="00D700D4" w:rsidRDefault="001C2C1C" w:rsidP="00C543F2">
      <w:pPr>
        <w:spacing w:line="240" w:lineRule="auto"/>
        <w:ind w:left="720" w:firstLine="720"/>
        <w:contextualSpacing/>
        <w:rPr>
          <w:rFonts w:cstheme="minorHAnsi"/>
          <w:sz w:val="24"/>
          <w:szCs w:val="24"/>
        </w:rPr>
      </w:pPr>
      <w:r w:rsidRPr="00D700D4">
        <w:rPr>
          <w:rFonts w:cstheme="minorHAnsi"/>
          <w:sz w:val="24"/>
          <w:szCs w:val="24"/>
        </w:rPr>
        <w:t xml:space="preserve">Lisa </w:t>
      </w:r>
      <w:proofErr w:type="spellStart"/>
      <w:r w:rsidRPr="00D700D4">
        <w:rPr>
          <w:rFonts w:cstheme="minorHAnsi"/>
          <w:sz w:val="24"/>
          <w:szCs w:val="24"/>
        </w:rPr>
        <w:t>Ogo</w:t>
      </w:r>
      <w:proofErr w:type="spellEnd"/>
      <w:r w:rsidRPr="00D700D4">
        <w:rPr>
          <w:rFonts w:cstheme="minorHAnsi"/>
          <w:sz w:val="24"/>
          <w:szCs w:val="24"/>
        </w:rPr>
        <w:t xml:space="preserve"> proposed to have the conference at the Westin</w:t>
      </w:r>
      <w:r w:rsidR="009A4802" w:rsidRPr="00D700D4">
        <w:rPr>
          <w:rFonts w:cstheme="minorHAnsi"/>
          <w:sz w:val="24"/>
          <w:szCs w:val="24"/>
        </w:rPr>
        <w:t xml:space="preserve"> Resort because of its </w:t>
      </w:r>
      <w:r w:rsidR="00D700D4">
        <w:rPr>
          <w:rFonts w:cstheme="minorHAnsi"/>
          <w:sz w:val="24"/>
          <w:szCs w:val="24"/>
        </w:rPr>
        <w:t xml:space="preserve">  </w:t>
      </w:r>
    </w:p>
    <w:p w:rsidR="00D700D4" w:rsidRDefault="00D700D4" w:rsidP="00D700D4">
      <w:pPr>
        <w:spacing w:line="240" w:lineRule="auto"/>
        <w:ind w:left="720" w:firstLine="720"/>
        <w:contextualSpacing/>
        <w:rPr>
          <w:rFonts w:cstheme="minorHAnsi"/>
          <w:sz w:val="24"/>
          <w:szCs w:val="24"/>
        </w:rPr>
      </w:pPr>
      <w:proofErr w:type="gramStart"/>
      <w:r w:rsidRPr="00D700D4">
        <w:rPr>
          <w:rFonts w:cstheme="minorHAnsi"/>
          <w:sz w:val="24"/>
          <w:szCs w:val="24"/>
        </w:rPr>
        <w:t>increased</w:t>
      </w:r>
      <w:proofErr w:type="gramEnd"/>
      <w:r w:rsidRPr="00D700D4">
        <w:rPr>
          <w:rFonts w:cstheme="minorHAnsi"/>
          <w:sz w:val="24"/>
          <w:szCs w:val="24"/>
        </w:rPr>
        <w:t xml:space="preserve"> accessibility</w:t>
      </w:r>
      <w:r w:rsidR="009A4802" w:rsidRPr="00D700D4">
        <w:rPr>
          <w:rFonts w:cstheme="minorHAnsi"/>
          <w:sz w:val="24"/>
          <w:szCs w:val="24"/>
        </w:rPr>
        <w:t xml:space="preserve"> over the other hotels. </w:t>
      </w:r>
      <w:r w:rsidR="001C2C1C" w:rsidRPr="00D700D4">
        <w:rPr>
          <w:rFonts w:cstheme="minorHAnsi"/>
          <w:sz w:val="24"/>
          <w:szCs w:val="24"/>
        </w:rPr>
        <w:t xml:space="preserve">Carla shared that the Westin was </w:t>
      </w:r>
    </w:p>
    <w:p w:rsidR="00D700D4" w:rsidRDefault="001C2C1C" w:rsidP="00D700D4">
      <w:pPr>
        <w:spacing w:line="240" w:lineRule="auto"/>
        <w:ind w:left="720" w:firstLine="720"/>
        <w:contextualSpacing/>
        <w:rPr>
          <w:rFonts w:cstheme="minorHAnsi"/>
          <w:sz w:val="24"/>
          <w:szCs w:val="24"/>
        </w:rPr>
      </w:pPr>
      <w:proofErr w:type="gramStart"/>
      <w:r w:rsidRPr="00D700D4">
        <w:rPr>
          <w:rFonts w:cstheme="minorHAnsi"/>
          <w:sz w:val="24"/>
          <w:szCs w:val="24"/>
        </w:rPr>
        <w:t>unavailable</w:t>
      </w:r>
      <w:proofErr w:type="gramEnd"/>
      <w:r w:rsidRPr="00D700D4">
        <w:rPr>
          <w:rFonts w:cstheme="minorHAnsi"/>
          <w:sz w:val="24"/>
          <w:szCs w:val="24"/>
        </w:rPr>
        <w:t xml:space="preserve"> last year because </w:t>
      </w:r>
      <w:r w:rsidR="009A4802" w:rsidRPr="00D700D4">
        <w:rPr>
          <w:rFonts w:cstheme="minorHAnsi"/>
          <w:sz w:val="24"/>
          <w:szCs w:val="24"/>
        </w:rPr>
        <w:t>it was</w:t>
      </w:r>
      <w:r w:rsidRPr="00D700D4">
        <w:rPr>
          <w:rFonts w:cstheme="minorHAnsi"/>
          <w:sz w:val="24"/>
          <w:szCs w:val="24"/>
        </w:rPr>
        <w:t xml:space="preserve"> under renovation</w:t>
      </w:r>
      <w:r w:rsidR="00D631BB" w:rsidRPr="00D700D4">
        <w:rPr>
          <w:rFonts w:cstheme="minorHAnsi"/>
          <w:sz w:val="24"/>
          <w:szCs w:val="24"/>
        </w:rPr>
        <w:t>, but</w:t>
      </w:r>
      <w:r w:rsidRPr="00D700D4">
        <w:rPr>
          <w:rFonts w:cstheme="minorHAnsi"/>
          <w:sz w:val="24"/>
          <w:szCs w:val="24"/>
        </w:rPr>
        <w:t xml:space="preserve"> they are now open </w:t>
      </w:r>
    </w:p>
    <w:p w:rsidR="00D700D4" w:rsidRDefault="001C2C1C" w:rsidP="00D700D4">
      <w:pPr>
        <w:spacing w:line="240" w:lineRule="auto"/>
        <w:ind w:left="720" w:firstLine="720"/>
        <w:contextualSpacing/>
        <w:rPr>
          <w:rFonts w:cstheme="minorHAnsi"/>
          <w:sz w:val="24"/>
          <w:szCs w:val="24"/>
        </w:rPr>
      </w:pPr>
      <w:proofErr w:type="gramStart"/>
      <w:r w:rsidRPr="00D700D4">
        <w:rPr>
          <w:rFonts w:cstheme="minorHAnsi"/>
          <w:sz w:val="24"/>
          <w:szCs w:val="24"/>
        </w:rPr>
        <w:t>and</w:t>
      </w:r>
      <w:proofErr w:type="gramEnd"/>
      <w:r w:rsidRPr="00D700D4">
        <w:rPr>
          <w:rFonts w:cstheme="minorHAnsi"/>
          <w:sz w:val="24"/>
          <w:szCs w:val="24"/>
        </w:rPr>
        <w:t xml:space="preserve"> so if the Conference committee decides </w:t>
      </w:r>
      <w:r w:rsidR="009A4802" w:rsidRPr="00D700D4">
        <w:rPr>
          <w:rFonts w:cstheme="minorHAnsi"/>
          <w:sz w:val="24"/>
          <w:szCs w:val="24"/>
        </w:rPr>
        <w:t xml:space="preserve">so, it can be held </w:t>
      </w:r>
      <w:r w:rsidRPr="00D700D4">
        <w:rPr>
          <w:rFonts w:cstheme="minorHAnsi"/>
          <w:sz w:val="24"/>
          <w:szCs w:val="24"/>
        </w:rPr>
        <w:t xml:space="preserve"> there.</w:t>
      </w:r>
      <w:r w:rsidR="009A4802" w:rsidRPr="00D700D4">
        <w:rPr>
          <w:rFonts w:cstheme="minorHAnsi"/>
          <w:sz w:val="24"/>
          <w:szCs w:val="24"/>
        </w:rPr>
        <w:t xml:space="preserve">  The</w:t>
      </w:r>
      <w:r w:rsidRPr="00D700D4">
        <w:rPr>
          <w:rFonts w:cstheme="minorHAnsi"/>
          <w:sz w:val="24"/>
          <w:szCs w:val="24"/>
        </w:rPr>
        <w:t xml:space="preserve"> </w:t>
      </w:r>
    </w:p>
    <w:p w:rsidR="00D700D4" w:rsidRDefault="001C2C1C" w:rsidP="00D700D4">
      <w:pPr>
        <w:spacing w:line="240" w:lineRule="auto"/>
        <w:ind w:left="720" w:firstLine="720"/>
        <w:contextualSpacing/>
        <w:rPr>
          <w:rFonts w:cstheme="minorHAnsi"/>
          <w:sz w:val="24"/>
          <w:szCs w:val="24"/>
        </w:rPr>
      </w:pPr>
      <w:proofErr w:type="gramStart"/>
      <w:r w:rsidRPr="00D700D4">
        <w:rPr>
          <w:rFonts w:cstheme="minorHAnsi"/>
          <w:sz w:val="24"/>
          <w:szCs w:val="24"/>
        </w:rPr>
        <w:t>conference</w:t>
      </w:r>
      <w:proofErr w:type="gramEnd"/>
      <w:r w:rsidR="009A4802" w:rsidRPr="00D700D4">
        <w:rPr>
          <w:rFonts w:cstheme="minorHAnsi"/>
          <w:sz w:val="24"/>
          <w:szCs w:val="24"/>
        </w:rPr>
        <w:t>/ fair committee sign-</w:t>
      </w:r>
      <w:r w:rsidRPr="00D700D4">
        <w:rPr>
          <w:rFonts w:cstheme="minorHAnsi"/>
          <w:sz w:val="24"/>
          <w:szCs w:val="24"/>
        </w:rPr>
        <w:t>in sheet</w:t>
      </w:r>
      <w:r w:rsidR="009A4802" w:rsidRPr="00D700D4">
        <w:rPr>
          <w:rFonts w:cstheme="minorHAnsi"/>
          <w:sz w:val="24"/>
          <w:szCs w:val="24"/>
        </w:rPr>
        <w:t xml:space="preserve"> was passed around so new</w:t>
      </w:r>
      <w:r w:rsidR="00D700D4">
        <w:rPr>
          <w:rFonts w:cstheme="minorHAnsi"/>
          <w:sz w:val="24"/>
          <w:szCs w:val="24"/>
        </w:rPr>
        <w:t xml:space="preserve"> </w:t>
      </w:r>
      <w:r w:rsidR="009A4802" w:rsidRPr="00D700D4">
        <w:rPr>
          <w:rFonts w:cstheme="minorHAnsi"/>
          <w:sz w:val="24"/>
          <w:szCs w:val="24"/>
        </w:rPr>
        <w:t xml:space="preserve">members </w:t>
      </w:r>
    </w:p>
    <w:p w:rsidR="001C2C1C" w:rsidRPr="00D700D4" w:rsidRDefault="009A4802" w:rsidP="00D700D4">
      <w:pPr>
        <w:spacing w:line="240" w:lineRule="auto"/>
        <w:ind w:left="720" w:firstLine="720"/>
        <w:contextualSpacing/>
        <w:rPr>
          <w:rFonts w:cstheme="minorHAnsi"/>
          <w:sz w:val="24"/>
          <w:szCs w:val="24"/>
        </w:rPr>
      </w:pPr>
      <w:proofErr w:type="gramStart"/>
      <w:r w:rsidRPr="00D700D4">
        <w:rPr>
          <w:rFonts w:cstheme="minorHAnsi"/>
          <w:sz w:val="24"/>
          <w:szCs w:val="24"/>
        </w:rPr>
        <w:t>who</w:t>
      </w:r>
      <w:proofErr w:type="gramEnd"/>
      <w:r w:rsidRPr="00D700D4">
        <w:rPr>
          <w:rFonts w:cstheme="minorHAnsi"/>
          <w:sz w:val="24"/>
          <w:szCs w:val="24"/>
        </w:rPr>
        <w:t xml:space="preserve"> are interested in joining the committee could sign up. </w:t>
      </w:r>
    </w:p>
    <w:p w:rsidR="00C543F2" w:rsidRPr="00D700D4" w:rsidRDefault="00C543F2" w:rsidP="0027130D">
      <w:pPr>
        <w:spacing w:line="240" w:lineRule="auto"/>
        <w:contextualSpacing/>
        <w:rPr>
          <w:rFonts w:cstheme="minorHAnsi"/>
          <w:sz w:val="24"/>
          <w:szCs w:val="24"/>
        </w:rPr>
      </w:pPr>
    </w:p>
    <w:p w:rsidR="00D700D4" w:rsidRDefault="009A4802" w:rsidP="00C543F2">
      <w:pPr>
        <w:spacing w:line="240" w:lineRule="auto"/>
        <w:ind w:left="720" w:firstLine="720"/>
        <w:contextualSpacing/>
        <w:rPr>
          <w:rFonts w:cstheme="minorHAnsi"/>
          <w:sz w:val="24"/>
          <w:szCs w:val="24"/>
        </w:rPr>
      </w:pPr>
      <w:r w:rsidRPr="00D700D4">
        <w:rPr>
          <w:rFonts w:cstheme="minorHAnsi"/>
          <w:sz w:val="24"/>
          <w:szCs w:val="24"/>
        </w:rPr>
        <w:t xml:space="preserve">A “save the date” letter will be sent to public/private agencies/ organizations </w:t>
      </w:r>
    </w:p>
    <w:p w:rsidR="001C2C1C" w:rsidRPr="00D700D4" w:rsidRDefault="009A4802" w:rsidP="00C543F2">
      <w:pPr>
        <w:spacing w:line="240" w:lineRule="auto"/>
        <w:ind w:left="720" w:firstLine="720"/>
        <w:contextualSpacing/>
        <w:rPr>
          <w:rFonts w:cstheme="minorHAnsi"/>
          <w:sz w:val="24"/>
          <w:szCs w:val="24"/>
        </w:rPr>
      </w:pPr>
      <w:proofErr w:type="gramStart"/>
      <w:r w:rsidRPr="00D700D4">
        <w:rPr>
          <w:rFonts w:cstheme="minorHAnsi"/>
          <w:sz w:val="24"/>
          <w:szCs w:val="24"/>
        </w:rPr>
        <w:t>and</w:t>
      </w:r>
      <w:proofErr w:type="gramEnd"/>
      <w:r w:rsidRPr="00D700D4">
        <w:rPr>
          <w:rFonts w:cstheme="minorHAnsi"/>
          <w:sz w:val="24"/>
          <w:szCs w:val="24"/>
        </w:rPr>
        <w:t xml:space="preserve"> interested parties. </w:t>
      </w:r>
    </w:p>
    <w:p w:rsidR="00C543F2" w:rsidRPr="00D700D4" w:rsidRDefault="00C543F2" w:rsidP="0027130D">
      <w:pPr>
        <w:spacing w:line="240" w:lineRule="auto"/>
        <w:contextualSpacing/>
        <w:rPr>
          <w:rFonts w:cstheme="minorHAnsi"/>
          <w:sz w:val="24"/>
          <w:szCs w:val="24"/>
        </w:rPr>
      </w:pPr>
    </w:p>
    <w:p w:rsidR="00175689" w:rsidRPr="00D700D4" w:rsidRDefault="00175689" w:rsidP="0027130D">
      <w:pPr>
        <w:pStyle w:val="ListParagraph"/>
        <w:numPr>
          <w:ilvl w:val="0"/>
          <w:numId w:val="1"/>
        </w:numPr>
        <w:spacing w:line="240" w:lineRule="auto"/>
        <w:rPr>
          <w:rFonts w:cstheme="minorHAnsi"/>
          <w:b/>
          <w:sz w:val="24"/>
          <w:szCs w:val="24"/>
        </w:rPr>
      </w:pPr>
      <w:r w:rsidRPr="00D700D4">
        <w:rPr>
          <w:rFonts w:cstheme="minorHAnsi"/>
          <w:b/>
          <w:sz w:val="24"/>
          <w:szCs w:val="24"/>
        </w:rPr>
        <w:t>Old Business</w:t>
      </w:r>
    </w:p>
    <w:p w:rsidR="004101E6" w:rsidRPr="00D700D4" w:rsidRDefault="004101E6" w:rsidP="004101E6">
      <w:pPr>
        <w:pStyle w:val="ListParagraph"/>
        <w:spacing w:line="240" w:lineRule="auto"/>
        <w:ind w:left="1080"/>
        <w:rPr>
          <w:rFonts w:cstheme="minorHAnsi"/>
          <w:b/>
          <w:sz w:val="24"/>
          <w:szCs w:val="24"/>
        </w:rPr>
      </w:pPr>
    </w:p>
    <w:p w:rsidR="00150439" w:rsidRPr="00D700D4" w:rsidRDefault="00175689" w:rsidP="0027130D">
      <w:pPr>
        <w:pStyle w:val="ListParagraph"/>
        <w:numPr>
          <w:ilvl w:val="0"/>
          <w:numId w:val="19"/>
        </w:numPr>
        <w:spacing w:line="240" w:lineRule="auto"/>
        <w:rPr>
          <w:rFonts w:cstheme="minorHAnsi"/>
          <w:b/>
          <w:sz w:val="24"/>
          <w:szCs w:val="24"/>
        </w:rPr>
      </w:pPr>
      <w:r w:rsidRPr="00D700D4">
        <w:rPr>
          <w:rFonts w:cstheme="minorHAnsi"/>
          <w:b/>
          <w:sz w:val="24"/>
          <w:szCs w:val="24"/>
        </w:rPr>
        <w:t>Recruiting New Members</w:t>
      </w:r>
    </w:p>
    <w:p w:rsidR="00067188" w:rsidRPr="00D700D4" w:rsidRDefault="00067188" w:rsidP="00C543F2">
      <w:pPr>
        <w:spacing w:line="240" w:lineRule="auto"/>
        <w:ind w:left="1080"/>
        <w:contextualSpacing/>
        <w:rPr>
          <w:rFonts w:cstheme="minorHAnsi"/>
          <w:sz w:val="24"/>
          <w:szCs w:val="24"/>
        </w:rPr>
      </w:pPr>
      <w:r w:rsidRPr="00D700D4">
        <w:rPr>
          <w:rFonts w:cstheme="minorHAnsi"/>
          <w:sz w:val="24"/>
          <w:szCs w:val="24"/>
        </w:rPr>
        <w:t>Carla provides listing of new members in reference to the July Minutes. She states the following representations:</w:t>
      </w:r>
    </w:p>
    <w:p w:rsidR="00067188" w:rsidRPr="00D700D4" w:rsidRDefault="00D700D4" w:rsidP="00D700D4">
      <w:pPr>
        <w:pStyle w:val="ListParagraph"/>
        <w:numPr>
          <w:ilvl w:val="0"/>
          <w:numId w:val="23"/>
        </w:numPr>
        <w:spacing w:line="240" w:lineRule="auto"/>
        <w:rPr>
          <w:rFonts w:cstheme="minorHAnsi"/>
          <w:sz w:val="24"/>
          <w:szCs w:val="24"/>
        </w:rPr>
      </w:pPr>
      <w:r w:rsidRPr="00D700D4">
        <w:rPr>
          <w:rFonts w:cstheme="minorHAnsi"/>
          <w:sz w:val="24"/>
          <w:szCs w:val="24"/>
        </w:rPr>
        <w:t>Barbara</w:t>
      </w:r>
      <w:r w:rsidR="00067188" w:rsidRPr="00D700D4">
        <w:rPr>
          <w:rFonts w:cstheme="minorHAnsi"/>
          <w:sz w:val="24"/>
          <w:szCs w:val="24"/>
        </w:rPr>
        <w:t xml:space="preserve"> Johnson from the deaf and hard of hearing commu</w:t>
      </w:r>
      <w:r w:rsidR="00D631BB" w:rsidRPr="00D700D4">
        <w:rPr>
          <w:rFonts w:cstheme="minorHAnsi"/>
          <w:sz w:val="24"/>
          <w:szCs w:val="24"/>
        </w:rPr>
        <w:t>nity</w:t>
      </w:r>
    </w:p>
    <w:p w:rsidR="00067188" w:rsidRPr="00D700D4" w:rsidRDefault="00067188" w:rsidP="0027130D">
      <w:pPr>
        <w:pStyle w:val="ListParagraph"/>
        <w:numPr>
          <w:ilvl w:val="0"/>
          <w:numId w:val="23"/>
        </w:numPr>
        <w:spacing w:line="240" w:lineRule="auto"/>
        <w:rPr>
          <w:rFonts w:cstheme="minorHAnsi"/>
          <w:sz w:val="24"/>
          <w:szCs w:val="24"/>
        </w:rPr>
      </w:pPr>
      <w:r w:rsidRPr="00D700D4">
        <w:rPr>
          <w:rFonts w:cstheme="minorHAnsi"/>
          <w:sz w:val="24"/>
          <w:szCs w:val="24"/>
        </w:rPr>
        <w:lastRenderedPageBreak/>
        <w:t xml:space="preserve">Confirmation from </w:t>
      </w:r>
      <w:proofErr w:type="spellStart"/>
      <w:r w:rsidRPr="00D700D4">
        <w:rPr>
          <w:rFonts w:cstheme="minorHAnsi"/>
          <w:sz w:val="24"/>
          <w:szCs w:val="24"/>
        </w:rPr>
        <w:t>Vedelma</w:t>
      </w:r>
      <w:proofErr w:type="spellEnd"/>
      <w:r w:rsidRPr="00D700D4">
        <w:rPr>
          <w:rFonts w:cstheme="minorHAnsi"/>
          <w:sz w:val="24"/>
          <w:szCs w:val="24"/>
        </w:rPr>
        <w:t xml:space="preserve"> </w:t>
      </w:r>
      <w:proofErr w:type="spellStart"/>
      <w:r w:rsidRPr="00D700D4">
        <w:rPr>
          <w:rFonts w:cstheme="minorHAnsi"/>
          <w:sz w:val="24"/>
          <w:szCs w:val="24"/>
        </w:rPr>
        <w:t>Valencio</w:t>
      </w:r>
      <w:proofErr w:type="spellEnd"/>
      <w:r w:rsidRPr="00D700D4">
        <w:rPr>
          <w:rFonts w:cstheme="minorHAnsi"/>
          <w:sz w:val="24"/>
          <w:szCs w:val="24"/>
        </w:rPr>
        <w:t xml:space="preserve"> representing individuals who have</w:t>
      </w:r>
      <w:r w:rsidR="00D631BB" w:rsidRPr="00D700D4">
        <w:rPr>
          <w:rFonts w:cstheme="minorHAnsi"/>
          <w:sz w:val="24"/>
          <w:szCs w:val="24"/>
        </w:rPr>
        <w:t xml:space="preserve"> a </w:t>
      </w:r>
      <w:r w:rsidRPr="00D700D4">
        <w:rPr>
          <w:rFonts w:cstheme="minorHAnsi"/>
          <w:sz w:val="24"/>
          <w:szCs w:val="24"/>
        </w:rPr>
        <w:t>learning disability</w:t>
      </w:r>
      <w:r w:rsidR="00D700D4">
        <w:rPr>
          <w:rFonts w:cstheme="minorHAnsi"/>
          <w:sz w:val="24"/>
          <w:szCs w:val="24"/>
        </w:rPr>
        <w:t>.</w:t>
      </w:r>
    </w:p>
    <w:p w:rsidR="00150439" w:rsidRPr="00D700D4" w:rsidRDefault="00DB0292" w:rsidP="004101E6">
      <w:pPr>
        <w:spacing w:line="240" w:lineRule="auto"/>
        <w:ind w:left="1080"/>
        <w:contextualSpacing/>
        <w:rPr>
          <w:rFonts w:cstheme="minorHAnsi"/>
          <w:sz w:val="24"/>
          <w:szCs w:val="24"/>
        </w:rPr>
      </w:pPr>
      <w:r w:rsidRPr="00D700D4">
        <w:rPr>
          <w:rFonts w:cstheme="minorHAnsi"/>
          <w:sz w:val="24"/>
          <w:szCs w:val="24"/>
        </w:rPr>
        <w:t>Carla said</w:t>
      </w:r>
      <w:r w:rsidR="006C2A5B" w:rsidRPr="00D700D4">
        <w:rPr>
          <w:rFonts w:cstheme="minorHAnsi"/>
          <w:sz w:val="24"/>
          <w:szCs w:val="24"/>
        </w:rPr>
        <w:t xml:space="preserve"> </w:t>
      </w:r>
      <w:r w:rsidR="009A4802" w:rsidRPr="00D700D4">
        <w:rPr>
          <w:rFonts w:cstheme="minorHAnsi"/>
          <w:sz w:val="24"/>
          <w:szCs w:val="24"/>
        </w:rPr>
        <w:t>it would benefit the council to recruit</w:t>
      </w:r>
      <w:r w:rsidR="00067188" w:rsidRPr="00D700D4">
        <w:rPr>
          <w:rFonts w:cstheme="minorHAnsi"/>
          <w:sz w:val="24"/>
          <w:szCs w:val="24"/>
        </w:rPr>
        <w:t xml:space="preserve"> members</w:t>
      </w:r>
      <w:r w:rsidR="009A4802" w:rsidRPr="00D700D4">
        <w:rPr>
          <w:rFonts w:cstheme="minorHAnsi"/>
          <w:sz w:val="24"/>
          <w:szCs w:val="24"/>
        </w:rPr>
        <w:t xml:space="preserve"> </w:t>
      </w:r>
      <w:r w:rsidR="002E6598" w:rsidRPr="00D700D4">
        <w:rPr>
          <w:rFonts w:cstheme="minorHAnsi"/>
          <w:sz w:val="24"/>
          <w:szCs w:val="24"/>
        </w:rPr>
        <w:t>to represent interests</w:t>
      </w:r>
      <w:r w:rsidR="00067188" w:rsidRPr="00D700D4">
        <w:rPr>
          <w:rFonts w:cstheme="minorHAnsi"/>
          <w:sz w:val="24"/>
          <w:szCs w:val="24"/>
        </w:rPr>
        <w:t xml:space="preserve"> from the</w:t>
      </w:r>
      <w:r w:rsidR="002E6598" w:rsidRPr="00D700D4">
        <w:rPr>
          <w:rFonts w:cstheme="minorHAnsi"/>
          <w:sz w:val="24"/>
          <w:szCs w:val="24"/>
        </w:rPr>
        <w:t xml:space="preserve"> following areas: speech and communication,</w:t>
      </w:r>
      <w:r w:rsidR="00067188" w:rsidRPr="00D700D4">
        <w:rPr>
          <w:rFonts w:cstheme="minorHAnsi"/>
          <w:sz w:val="24"/>
          <w:szCs w:val="24"/>
        </w:rPr>
        <w:t xml:space="preserve"> emotional </w:t>
      </w:r>
      <w:r w:rsidR="00C543F2" w:rsidRPr="00D700D4">
        <w:rPr>
          <w:rFonts w:cstheme="minorHAnsi"/>
          <w:sz w:val="24"/>
          <w:szCs w:val="24"/>
        </w:rPr>
        <w:t>disability</w:t>
      </w:r>
      <w:r w:rsidR="002E6598" w:rsidRPr="00D700D4">
        <w:rPr>
          <w:rFonts w:cstheme="minorHAnsi"/>
          <w:sz w:val="24"/>
          <w:szCs w:val="24"/>
        </w:rPr>
        <w:t>, and</w:t>
      </w:r>
      <w:r w:rsidR="00067188" w:rsidRPr="00D700D4">
        <w:rPr>
          <w:rFonts w:cstheme="minorHAnsi"/>
          <w:sz w:val="24"/>
          <w:szCs w:val="24"/>
        </w:rPr>
        <w:t xml:space="preserve"> Down </w:t>
      </w:r>
      <w:r w:rsidR="002E6598" w:rsidRPr="00D700D4">
        <w:rPr>
          <w:rFonts w:cstheme="minorHAnsi"/>
          <w:sz w:val="24"/>
          <w:szCs w:val="24"/>
        </w:rPr>
        <w:t>syndrome</w:t>
      </w:r>
      <w:r w:rsidR="00067188" w:rsidRPr="00D700D4">
        <w:rPr>
          <w:rFonts w:cstheme="minorHAnsi"/>
          <w:sz w:val="24"/>
          <w:szCs w:val="24"/>
        </w:rPr>
        <w:t>. The G</w:t>
      </w:r>
      <w:r w:rsidR="002E6598" w:rsidRPr="00D700D4">
        <w:rPr>
          <w:rFonts w:cstheme="minorHAnsi"/>
          <w:sz w:val="24"/>
          <w:szCs w:val="24"/>
        </w:rPr>
        <w:t>SAT Advisory Council should be</w:t>
      </w:r>
      <w:r w:rsidR="00067188" w:rsidRPr="00D700D4">
        <w:rPr>
          <w:rFonts w:cstheme="minorHAnsi"/>
          <w:sz w:val="24"/>
          <w:szCs w:val="24"/>
        </w:rPr>
        <w:t xml:space="preserve"> representative of our island community and represen</w:t>
      </w:r>
      <w:r w:rsidR="002E6598" w:rsidRPr="00D700D4">
        <w:rPr>
          <w:rFonts w:cstheme="minorHAnsi"/>
          <w:sz w:val="24"/>
          <w:szCs w:val="24"/>
        </w:rPr>
        <w:t>tative of all disabilities</w:t>
      </w:r>
      <w:r w:rsidR="00067188" w:rsidRPr="00D700D4">
        <w:rPr>
          <w:rFonts w:cstheme="minorHAnsi"/>
          <w:sz w:val="24"/>
          <w:szCs w:val="24"/>
        </w:rPr>
        <w:t xml:space="preserve"> that are present in our communi</w:t>
      </w:r>
      <w:r w:rsidR="002E6598" w:rsidRPr="00D700D4">
        <w:rPr>
          <w:rFonts w:cstheme="minorHAnsi"/>
          <w:sz w:val="24"/>
          <w:szCs w:val="24"/>
        </w:rPr>
        <w:t>ty regardless of age and gender.  We should strive</w:t>
      </w:r>
      <w:r w:rsidR="00067188" w:rsidRPr="00D700D4">
        <w:rPr>
          <w:rFonts w:cstheme="minorHAnsi"/>
          <w:sz w:val="24"/>
          <w:szCs w:val="24"/>
        </w:rPr>
        <w:t xml:space="preserve"> to be </w:t>
      </w:r>
      <w:r w:rsidR="002E6598" w:rsidRPr="00D700D4">
        <w:rPr>
          <w:rFonts w:cstheme="minorHAnsi"/>
          <w:sz w:val="24"/>
          <w:szCs w:val="24"/>
        </w:rPr>
        <w:t xml:space="preserve">as </w:t>
      </w:r>
      <w:r w:rsidR="00067188" w:rsidRPr="00D700D4">
        <w:rPr>
          <w:rFonts w:cstheme="minorHAnsi"/>
          <w:sz w:val="24"/>
          <w:szCs w:val="24"/>
        </w:rPr>
        <w:t>diverse</w:t>
      </w:r>
      <w:r w:rsidR="002E6598" w:rsidRPr="00D700D4">
        <w:rPr>
          <w:rFonts w:cstheme="minorHAnsi"/>
          <w:sz w:val="24"/>
          <w:szCs w:val="24"/>
        </w:rPr>
        <w:t xml:space="preserve"> as possible to ensure all AT </w:t>
      </w:r>
      <w:r w:rsidR="00067188" w:rsidRPr="00D700D4">
        <w:rPr>
          <w:rFonts w:cstheme="minorHAnsi"/>
          <w:sz w:val="24"/>
          <w:szCs w:val="24"/>
        </w:rPr>
        <w:t>needs are met</w:t>
      </w:r>
      <w:r w:rsidR="002E6598" w:rsidRPr="00D700D4">
        <w:rPr>
          <w:rFonts w:cstheme="minorHAnsi"/>
          <w:sz w:val="24"/>
          <w:szCs w:val="24"/>
        </w:rPr>
        <w:t xml:space="preserve">. </w:t>
      </w:r>
    </w:p>
    <w:p w:rsidR="00175689" w:rsidRPr="00D700D4" w:rsidRDefault="00175689" w:rsidP="0027130D">
      <w:pPr>
        <w:pStyle w:val="ListParagraph"/>
        <w:numPr>
          <w:ilvl w:val="0"/>
          <w:numId w:val="19"/>
        </w:numPr>
        <w:spacing w:line="240" w:lineRule="auto"/>
        <w:rPr>
          <w:rFonts w:cstheme="minorHAnsi"/>
          <w:b/>
          <w:sz w:val="24"/>
          <w:szCs w:val="24"/>
        </w:rPr>
      </w:pPr>
      <w:r w:rsidRPr="00D700D4">
        <w:rPr>
          <w:rFonts w:cstheme="minorHAnsi"/>
          <w:b/>
          <w:sz w:val="24"/>
          <w:szCs w:val="24"/>
        </w:rPr>
        <w:t>Chamber of Commerce Outreach</w:t>
      </w:r>
    </w:p>
    <w:p w:rsidR="00C543F2" w:rsidRPr="00D700D4" w:rsidRDefault="00515599" w:rsidP="00D700D4">
      <w:pPr>
        <w:spacing w:line="240" w:lineRule="auto"/>
        <w:ind w:left="1080"/>
        <w:contextualSpacing/>
        <w:rPr>
          <w:rFonts w:cstheme="minorHAnsi"/>
          <w:sz w:val="24"/>
          <w:szCs w:val="24"/>
        </w:rPr>
      </w:pPr>
      <w:r w:rsidRPr="00D700D4">
        <w:rPr>
          <w:rFonts w:cstheme="minorHAnsi"/>
          <w:sz w:val="24"/>
          <w:szCs w:val="24"/>
        </w:rPr>
        <w:t xml:space="preserve">Michelle </w:t>
      </w:r>
      <w:r w:rsidR="00B86568" w:rsidRPr="00D700D4">
        <w:rPr>
          <w:rFonts w:cstheme="minorHAnsi"/>
          <w:sz w:val="24"/>
          <w:szCs w:val="24"/>
        </w:rPr>
        <w:t xml:space="preserve">Cruz </w:t>
      </w:r>
      <w:r w:rsidRPr="00D700D4">
        <w:rPr>
          <w:rFonts w:cstheme="minorHAnsi"/>
          <w:sz w:val="24"/>
          <w:szCs w:val="24"/>
        </w:rPr>
        <w:t>shared: t</w:t>
      </w:r>
      <w:r w:rsidR="00FB1B1E" w:rsidRPr="00D700D4">
        <w:rPr>
          <w:rFonts w:cstheme="minorHAnsi"/>
          <w:sz w:val="24"/>
          <w:szCs w:val="24"/>
        </w:rPr>
        <w:t xml:space="preserve">he President of the Chamber has been off </w:t>
      </w:r>
      <w:r w:rsidR="00067188" w:rsidRPr="00D700D4">
        <w:rPr>
          <w:rFonts w:cstheme="minorHAnsi"/>
          <w:sz w:val="24"/>
          <w:szCs w:val="24"/>
        </w:rPr>
        <w:t>island</w:t>
      </w:r>
      <w:r w:rsidR="00FB1B1E" w:rsidRPr="00D700D4">
        <w:rPr>
          <w:rFonts w:cstheme="minorHAnsi"/>
          <w:sz w:val="24"/>
          <w:szCs w:val="24"/>
        </w:rPr>
        <w:t xml:space="preserve"> for a long time</w:t>
      </w:r>
      <w:r w:rsidRPr="00D700D4">
        <w:rPr>
          <w:rFonts w:cstheme="minorHAnsi"/>
          <w:sz w:val="24"/>
          <w:szCs w:val="24"/>
        </w:rPr>
        <w:t xml:space="preserve"> since she and Carla had met with him and discussed the opportunity to present at their meetings</w:t>
      </w:r>
      <w:r w:rsidR="00FF2380" w:rsidRPr="00D700D4">
        <w:rPr>
          <w:rFonts w:cstheme="minorHAnsi"/>
          <w:sz w:val="24"/>
          <w:szCs w:val="24"/>
        </w:rPr>
        <w:t xml:space="preserve">. There </w:t>
      </w:r>
      <w:r w:rsidR="00D631BB" w:rsidRPr="00D700D4">
        <w:rPr>
          <w:rFonts w:cstheme="minorHAnsi"/>
          <w:sz w:val="24"/>
          <w:szCs w:val="24"/>
        </w:rPr>
        <w:t xml:space="preserve">is </w:t>
      </w:r>
      <w:r w:rsidRPr="00D700D4">
        <w:rPr>
          <w:rFonts w:cstheme="minorHAnsi"/>
          <w:sz w:val="24"/>
          <w:szCs w:val="24"/>
        </w:rPr>
        <w:t xml:space="preserve">a </w:t>
      </w:r>
      <w:r w:rsidR="00D631BB" w:rsidRPr="00D700D4">
        <w:rPr>
          <w:rFonts w:cstheme="minorHAnsi"/>
          <w:sz w:val="24"/>
          <w:szCs w:val="24"/>
        </w:rPr>
        <w:t xml:space="preserve">newsletter </w:t>
      </w:r>
      <w:r w:rsidRPr="00D700D4">
        <w:rPr>
          <w:rFonts w:cstheme="minorHAnsi"/>
          <w:sz w:val="24"/>
          <w:szCs w:val="24"/>
        </w:rPr>
        <w:t xml:space="preserve">in the works </w:t>
      </w:r>
      <w:r w:rsidR="00D631BB" w:rsidRPr="00D700D4">
        <w:rPr>
          <w:rFonts w:cstheme="minorHAnsi"/>
          <w:sz w:val="24"/>
          <w:szCs w:val="24"/>
        </w:rPr>
        <w:t>called “The Blast</w:t>
      </w:r>
      <w:r w:rsidR="00FF2380" w:rsidRPr="00D700D4">
        <w:rPr>
          <w:rFonts w:cstheme="minorHAnsi"/>
          <w:sz w:val="24"/>
          <w:szCs w:val="24"/>
        </w:rPr>
        <w:t>” which</w:t>
      </w:r>
      <w:r w:rsidR="00FB1B1E" w:rsidRPr="00D700D4">
        <w:rPr>
          <w:rFonts w:cstheme="minorHAnsi"/>
          <w:sz w:val="24"/>
          <w:szCs w:val="24"/>
        </w:rPr>
        <w:t xml:space="preserve"> </w:t>
      </w:r>
      <w:r w:rsidRPr="00D700D4">
        <w:rPr>
          <w:rFonts w:cstheme="minorHAnsi"/>
          <w:sz w:val="24"/>
          <w:szCs w:val="24"/>
        </w:rPr>
        <w:t>will be sent</w:t>
      </w:r>
      <w:r w:rsidR="00FB1B1E" w:rsidRPr="00D700D4">
        <w:rPr>
          <w:rFonts w:cstheme="minorHAnsi"/>
          <w:sz w:val="24"/>
          <w:szCs w:val="24"/>
        </w:rPr>
        <w:t xml:space="preserve"> out to </w:t>
      </w:r>
      <w:r w:rsidRPr="00D700D4">
        <w:rPr>
          <w:rFonts w:cstheme="minorHAnsi"/>
          <w:sz w:val="24"/>
          <w:szCs w:val="24"/>
        </w:rPr>
        <w:t>the members of the Chamber</w:t>
      </w:r>
      <w:r w:rsidR="00FB1B1E" w:rsidRPr="00D700D4">
        <w:rPr>
          <w:rFonts w:cstheme="minorHAnsi"/>
          <w:sz w:val="24"/>
          <w:szCs w:val="24"/>
        </w:rPr>
        <w:t xml:space="preserve">. </w:t>
      </w:r>
      <w:r w:rsidRPr="00D700D4">
        <w:rPr>
          <w:rFonts w:cstheme="minorHAnsi"/>
          <w:sz w:val="24"/>
          <w:szCs w:val="24"/>
        </w:rPr>
        <w:t>Michelle</w:t>
      </w:r>
      <w:r w:rsidR="00FF2380" w:rsidRPr="00D700D4">
        <w:rPr>
          <w:rFonts w:cstheme="minorHAnsi"/>
          <w:sz w:val="24"/>
          <w:szCs w:val="24"/>
        </w:rPr>
        <w:t xml:space="preserve"> met </w:t>
      </w:r>
      <w:r w:rsidR="00FB1B1E" w:rsidRPr="00D700D4">
        <w:rPr>
          <w:rFonts w:cstheme="minorHAnsi"/>
          <w:sz w:val="24"/>
          <w:szCs w:val="24"/>
        </w:rPr>
        <w:t xml:space="preserve">with Carla Thursday morning to </w:t>
      </w:r>
      <w:r w:rsidRPr="00D700D4">
        <w:rPr>
          <w:rFonts w:cstheme="minorHAnsi"/>
          <w:sz w:val="24"/>
          <w:szCs w:val="24"/>
        </w:rPr>
        <w:t xml:space="preserve">work on a </w:t>
      </w:r>
      <w:r w:rsidR="00D631BB" w:rsidRPr="00D700D4">
        <w:rPr>
          <w:rFonts w:cstheme="minorHAnsi"/>
          <w:sz w:val="24"/>
          <w:szCs w:val="24"/>
        </w:rPr>
        <w:t>write-up</w:t>
      </w:r>
      <w:r w:rsidR="00FB1B1E" w:rsidRPr="00D700D4">
        <w:rPr>
          <w:rFonts w:cstheme="minorHAnsi"/>
          <w:sz w:val="24"/>
          <w:szCs w:val="24"/>
        </w:rPr>
        <w:t xml:space="preserve"> on As</w:t>
      </w:r>
      <w:r w:rsidR="00FF2380" w:rsidRPr="00D700D4">
        <w:rPr>
          <w:rFonts w:cstheme="minorHAnsi"/>
          <w:sz w:val="24"/>
          <w:szCs w:val="24"/>
        </w:rPr>
        <w:t xml:space="preserve">sistive Technology. She suggested </w:t>
      </w:r>
      <w:r w:rsidRPr="00D700D4">
        <w:rPr>
          <w:rFonts w:cstheme="minorHAnsi"/>
          <w:sz w:val="24"/>
          <w:szCs w:val="24"/>
        </w:rPr>
        <w:t>sharing the</w:t>
      </w:r>
      <w:r w:rsidR="00FF2380" w:rsidRPr="00D700D4">
        <w:rPr>
          <w:rFonts w:cstheme="minorHAnsi"/>
          <w:sz w:val="24"/>
          <w:szCs w:val="24"/>
        </w:rPr>
        <w:t xml:space="preserve"> video Carla presented at the </w:t>
      </w:r>
      <w:r w:rsidR="00FB1B1E" w:rsidRPr="00D700D4">
        <w:rPr>
          <w:rFonts w:cstheme="minorHAnsi"/>
          <w:sz w:val="24"/>
          <w:szCs w:val="24"/>
        </w:rPr>
        <w:t>NDEAM</w:t>
      </w:r>
      <w:r w:rsidR="00FF2380" w:rsidRPr="00D700D4">
        <w:rPr>
          <w:rFonts w:cstheme="minorHAnsi"/>
          <w:sz w:val="24"/>
          <w:szCs w:val="24"/>
        </w:rPr>
        <w:t xml:space="preserve"> Conference</w:t>
      </w:r>
      <w:r w:rsidRPr="00D700D4">
        <w:rPr>
          <w:rFonts w:cstheme="minorHAnsi"/>
          <w:sz w:val="24"/>
          <w:szCs w:val="24"/>
        </w:rPr>
        <w:t xml:space="preserve"> on employing people with disabilities and the use of AT as workplace accommodations</w:t>
      </w:r>
      <w:r w:rsidR="00A454E8" w:rsidRPr="00D700D4">
        <w:rPr>
          <w:rFonts w:cstheme="minorHAnsi"/>
          <w:sz w:val="24"/>
          <w:szCs w:val="24"/>
        </w:rPr>
        <w:t xml:space="preserve">. </w:t>
      </w:r>
      <w:r w:rsidR="00A57ADB" w:rsidRPr="00D700D4">
        <w:rPr>
          <w:rFonts w:cstheme="minorHAnsi"/>
          <w:sz w:val="24"/>
          <w:szCs w:val="24"/>
        </w:rPr>
        <w:t xml:space="preserve"> </w:t>
      </w:r>
      <w:r w:rsidRPr="00D700D4">
        <w:rPr>
          <w:rFonts w:cstheme="minorHAnsi"/>
          <w:sz w:val="24"/>
          <w:szCs w:val="24"/>
        </w:rPr>
        <w:t>Michelle</w:t>
      </w:r>
      <w:r w:rsidR="00011F12" w:rsidRPr="00D700D4">
        <w:rPr>
          <w:rFonts w:cstheme="minorHAnsi"/>
          <w:sz w:val="24"/>
          <w:szCs w:val="24"/>
        </w:rPr>
        <w:t xml:space="preserve"> shares that </w:t>
      </w:r>
      <w:r w:rsidR="00FB1B1E" w:rsidRPr="00D700D4">
        <w:rPr>
          <w:rFonts w:cstheme="minorHAnsi"/>
          <w:sz w:val="24"/>
          <w:szCs w:val="24"/>
        </w:rPr>
        <w:t>it might</w:t>
      </w:r>
      <w:r w:rsidR="00A57ADB" w:rsidRPr="00D700D4">
        <w:rPr>
          <w:rFonts w:cstheme="minorHAnsi"/>
          <w:sz w:val="24"/>
          <w:szCs w:val="24"/>
        </w:rPr>
        <w:t xml:space="preserve"> generate interest and increase their</w:t>
      </w:r>
      <w:r w:rsidR="00FB1B1E" w:rsidRPr="00D700D4">
        <w:rPr>
          <w:rFonts w:cstheme="minorHAnsi"/>
          <w:sz w:val="24"/>
          <w:szCs w:val="24"/>
        </w:rPr>
        <w:t xml:space="preserve"> receptive</w:t>
      </w:r>
      <w:r w:rsidR="00A57ADB" w:rsidRPr="00D700D4">
        <w:rPr>
          <w:rFonts w:cstheme="minorHAnsi"/>
          <w:sz w:val="24"/>
          <w:szCs w:val="24"/>
        </w:rPr>
        <w:t>ness in getting us o</w:t>
      </w:r>
      <w:r w:rsidR="00FB1B1E" w:rsidRPr="00D700D4">
        <w:rPr>
          <w:rFonts w:cstheme="minorHAnsi"/>
          <w:sz w:val="24"/>
          <w:szCs w:val="24"/>
        </w:rPr>
        <w:t>n their agenda</w:t>
      </w:r>
      <w:r w:rsidRPr="00D700D4">
        <w:rPr>
          <w:rFonts w:cstheme="minorHAnsi"/>
          <w:sz w:val="24"/>
          <w:szCs w:val="24"/>
        </w:rPr>
        <w:t xml:space="preserve">. </w:t>
      </w:r>
    </w:p>
    <w:p w:rsidR="00C543F2" w:rsidRPr="00D700D4" w:rsidRDefault="00C543F2" w:rsidP="00C543F2">
      <w:pPr>
        <w:spacing w:line="240" w:lineRule="auto"/>
        <w:ind w:firstLine="720"/>
        <w:contextualSpacing/>
        <w:rPr>
          <w:rFonts w:cstheme="minorHAnsi"/>
          <w:sz w:val="24"/>
          <w:szCs w:val="24"/>
        </w:rPr>
      </w:pPr>
    </w:p>
    <w:p w:rsidR="00FB1B1E" w:rsidRPr="00D700D4" w:rsidRDefault="00F74D4B" w:rsidP="00D700D4">
      <w:pPr>
        <w:spacing w:line="240" w:lineRule="auto"/>
        <w:ind w:left="1080"/>
        <w:contextualSpacing/>
        <w:rPr>
          <w:rFonts w:cstheme="minorHAnsi"/>
          <w:sz w:val="24"/>
          <w:szCs w:val="24"/>
        </w:rPr>
      </w:pPr>
      <w:r w:rsidRPr="00D700D4">
        <w:rPr>
          <w:rFonts w:cstheme="minorHAnsi"/>
          <w:sz w:val="24"/>
          <w:szCs w:val="24"/>
        </w:rPr>
        <w:t>Carla explained</w:t>
      </w:r>
      <w:r w:rsidR="00D631BB" w:rsidRPr="00D700D4">
        <w:rPr>
          <w:rFonts w:cstheme="minorHAnsi"/>
          <w:sz w:val="24"/>
          <w:szCs w:val="24"/>
        </w:rPr>
        <w:t xml:space="preserve"> that o</w:t>
      </w:r>
      <w:r w:rsidR="00A57ADB" w:rsidRPr="00D700D4">
        <w:rPr>
          <w:rFonts w:cstheme="minorHAnsi"/>
          <w:sz w:val="24"/>
          <w:szCs w:val="24"/>
        </w:rPr>
        <w:t>ne of</w:t>
      </w:r>
      <w:r w:rsidR="00FB1B1E" w:rsidRPr="00D700D4">
        <w:rPr>
          <w:rFonts w:cstheme="minorHAnsi"/>
          <w:sz w:val="24"/>
          <w:szCs w:val="24"/>
        </w:rPr>
        <w:t xml:space="preserve"> GSAT</w:t>
      </w:r>
      <w:r w:rsidR="00A57ADB" w:rsidRPr="00D700D4">
        <w:rPr>
          <w:rFonts w:cstheme="minorHAnsi"/>
          <w:sz w:val="24"/>
          <w:szCs w:val="24"/>
        </w:rPr>
        <w:t>’s</w:t>
      </w:r>
      <w:r w:rsidR="00FB1B1E" w:rsidRPr="00D700D4">
        <w:rPr>
          <w:rFonts w:cstheme="minorHAnsi"/>
          <w:sz w:val="24"/>
          <w:szCs w:val="24"/>
        </w:rPr>
        <w:t xml:space="preserve"> bigger </w:t>
      </w:r>
      <w:r w:rsidR="001C2C1C" w:rsidRPr="00D700D4">
        <w:rPr>
          <w:rFonts w:cstheme="minorHAnsi"/>
          <w:sz w:val="24"/>
          <w:szCs w:val="24"/>
        </w:rPr>
        <w:t>activities</w:t>
      </w:r>
      <w:r w:rsidR="00A57ADB" w:rsidRPr="00D700D4">
        <w:rPr>
          <w:rFonts w:cstheme="minorHAnsi"/>
          <w:sz w:val="24"/>
          <w:szCs w:val="24"/>
        </w:rPr>
        <w:t xml:space="preserve"> </w:t>
      </w:r>
      <w:r w:rsidR="000335A7" w:rsidRPr="00D700D4">
        <w:rPr>
          <w:rFonts w:cstheme="minorHAnsi"/>
          <w:sz w:val="24"/>
          <w:szCs w:val="24"/>
        </w:rPr>
        <w:t>is p</w:t>
      </w:r>
      <w:r w:rsidR="00FB1B1E" w:rsidRPr="00D700D4">
        <w:rPr>
          <w:rFonts w:cstheme="minorHAnsi"/>
          <w:sz w:val="24"/>
          <w:szCs w:val="24"/>
        </w:rPr>
        <w:t>ublic awareness, getting the word out about AT</w:t>
      </w:r>
      <w:r w:rsidR="000335A7" w:rsidRPr="00D700D4">
        <w:rPr>
          <w:rFonts w:cstheme="minorHAnsi"/>
          <w:sz w:val="24"/>
          <w:szCs w:val="24"/>
        </w:rPr>
        <w:t>.  T</w:t>
      </w:r>
      <w:r w:rsidR="00FB1B1E" w:rsidRPr="00D700D4">
        <w:rPr>
          <w:rFonts w:cstheme="minorHAnsi"/>
          <w:sz w:val="24"/>
          <w:szCs w:val="24"/>
        </w:rPr>
        <w:t xml:space="preserve">his year we had a conference </w:t>
      </w:r>
      <w:r w:rsidR="000335A7" w:rsidRPr="00D700D4">
        <w:rPr>
          <w:rFonts w:cstheme="minorHAnsi"/>
          <w:sz w:val="24"/>
          <w:szCs w:val="24"/>
        </w:rPr>
        <w:t>focused on</w:t>
      </w:r>
      <w:r w:rsidR="00FB1B1E" w:rsidRPr="00D700D4">
        <w:rPr>
          <w:rFonts w:cstheme="minorHAnsi"/>
          <w:sz w:val="24"/>
          <w:szCs w:val="24"/>
        </w:rPr>
        <w:t xml:space="preserve"> employ</w:t>
      </w:r>
      <w:r w:rsidR="000335A7" w:rsidRPr="00D700D4">
        <w:rPr>
          <w:rFonts w:cstheme="minorHAnsi"/>
          <w:sz w:val="24"/>
          <w:szCs w:val="24"/>
        </w:rPr>
        <w:t>ment in March. W</w:t>
      </w:r>
      <w:r w:rsidR="00FB1B1E" w:rsidRPr="00D700D4">
        <w:rPr>
          <w:rFonts w:cstheme="minorHAnsi"/>
          <w:sz w:val="24"/>
          <w:szCs w:val="24"/>
        </w:rPr>
        <w:t>e didn’t get the turnout of employers as anticipated so reaching out to the Chamber and Rotary</w:t>
      </w:r>
      <w:r w:rsidR="00147DB0" w:rsidRPr="00D700D4">
        <w:rPr>
          <w:rFonts w:cstheme="minorHAnsi"/>
          <w:sz w:val="24"/>
          <w:szCs w:val="24"/>
        </w:rPr>
        <w:t xml:space="preserve"> is</w:t>
      </w:r>
      <w:r w:rsidR="00FB1B1E" w:rsidRPr="00D700D4">
        <w:rPr>
          <w:rFonts w:cstheme="minorHAnsi"/>
          <w:sz w:val="24"/>
          <w:szCs w:val="24"/>
        </w:rPr>
        <w:t xml:space="preserve"> a way to reach</w:t>
      </w:r>
      <w:r w:rsidR="00147DB0" w:rsidRPr="00D700D4">
        <w:rPr>
          <w:rFonts w:cstheme="minorHAnsi"/>
          <w:sz w:val="24"/>
          <w:szCs w:val="24"/>
        </w:rPr>
        <w:t xml:space="preserve"> that target</w:t>
      </w:r>
      <w:r w:rsidR="00D631BB" w:rsidRPr="00D700D4">
        <w:rPr>
          <w:rFonts w:cstheme="minorHAnsi"/>
          <w:sz w:val="24"/>
          <w:szCs w:val="24"/>
        </w:rPr>
        <w:t xml:space="preserve"> </w:t>
      </w:r>
      <w:r w:rsidR="001C2C1C" w:rsidRPr="00D700D4">
        <w:rPr>
          <w:rFonts w:cstheme="minorHAnsi"/>
          <w:sz w:val="24"/>
          <w:szCs w:val="24"/>
        </w:rPr>
        <w:t xml:space="preserve">audience. </w:t>
      </w:r>
      <w:r w:rsidR="00554D2F" w:rsidRPr="00D700D4">
        <w:rPr>
          <w:rFonts w:cstheme="minorHAnsi"/>
          <w:sz w:val="24"/>
          <w:szCs w:val="24"/>
        </w:rPr>
        <w:t xml:space="preserve">A </w:t>
      </w:r>
      <w:r w:rsidR="001C2C1C" w:rsidRPr="00D700D4">
        <w:rPr>
          <w:rFonts w:cstheme="minorHAnsi"/>
          <w:sz w:val="24"/>
          <w:szCs w:val="24"/>
        </w:rPr>
        <w:t>presentation</w:t>
      </w:r>
      <w:r w:rsidR="00554D2F" w:rsidRPr="00D700D4">
        <w:rPr>
          <w:rFonts w:cstheme="minorHAnsi"/>
          <w:sz w:val="24"/>
          <w:szCs w:val="24"/>
        </w:rPr>
        <w:t xml:space="preserve"> was conducted at one of t</w:t>
      </w:r>
      <w:r w:rsidR="00FB1B1E" w:rsidRPr="00D700D4">
        <w:rPr>
          <w:rFonts w:cstheme="minorHAnsi"/>
          <w:sz w:val="24"/>
          <w:szCs w:val="24"/>
        </w:rPr>
        <w:t>he rotary clubs a</w:t>
      </w:r>
      <w:r w:rsidR="00554D2F" w:rsidRPr="00D700D4">
        <w:rPr>
          <w:rFonts w:cstheme="minorHAnsi"/>
          <w:sz w:val="24"/>
          <w:szCs w:val="24"/>
        </w:rPr>
        <w:t xml:space="preserve">nd </w:t>
      </w:r>
      <w:r w:rsidR="00147DB0" w:rsidRPr="00D700D4">
        <w:rPr>
          <w:rFonts w:cstheme="minorHAnsi"/>
          <w:sz w:val="24"/>
          <w:szCs w:val="24"/>
        </w:rPr>
        <w:t>Michelle and Carla are still trying to get to the other three</w:t>
      </w:r>
      <w:r w:rsidR="00FB1B1E" w:rsidRPr="00D700D4">
        <w:rPr>
          <w:rFonts w:cstheme="minorHAnsi"/>
          <w:sz w:val="24"/>
          <w:szCs w:val="24"/>
        </w:rPr>
        <w:t xml:space="preserve"> rotary clubs and chamber</w:t>
      </w:r>
      <w:r w:rsidR="00147DB0" w:rsidRPr="00D700D4">
        <w:rPr>
          <w:rFonts w:cstheme="minorHAnsi"/>
          <w:sz w:val="24"/>
          <w:szCs w:val="24"/>
        </w:rPr>
        <w:t xml:space="preserve"> of commerce. </w:t>
      </w:r>
    </w:p>
    <w:p w:rsidR="00175689" w:rsidRPr="00D700D4" w:rsidRDefault="00CD65F6" w:rsidP="0027130D">
      <w:pPr>
        <w:pStyle w:val="ListParagraph"/>
        <w:numPr>
          <w:ilvl w:val="0"/>
          <w:numId w:val="1"/>
        </w:numPr>
        <w:spacing w:line="240" w:lineRule="auto"/>
        <w:rPr>
          <w:rFonts w:cstheme="minorHAnsi"/>
          <w:b/>
          <w:sz w:val="24"/>
          <w:szCs w:val="24"/>
        </w:rPr>
      </w:pPr>
      <w:r w:rsidRPr="00D700D4">
        <w:rPr>
          <w:rFonts w:cstheme="minorHAnsi"/>
          <w:b/>
          <w:sz w:val="24"/>
          <w:szCs w:val="24"/>
        </w:rPr>
        <w:t>Reports</w:t>
      </w:r>
    </w:p>
    <w:p w:rsidR="004101E6" w:rsidRPr="00D700D4" w:rsidRDefault="004101E6" w:rsidP="004101E6">
      <w:pPr>
        <w:pStyle w:val="ListParagraph"/>
        <w:spacing w:line="240" w:lineRule="auto"/>
        <w:ind w:left="1080"/>
        <w:rPr>
          <w:rFonts w:cstheme="minorHAnsi"/>
          <w:sz w:val="24"/>
          <w:szCs w:val="24"/>
        </w:rPr>
      </w:pPr>
    </w:p>
    <w:p w:rsidR="00FB1B1E" w:rsidRPr="00D700D4" w:rsidRDefault="00CD65F6" w:rsidP="0027130D">
      <w:pPr>
        <w:pStyle w:val="ListParagraph"/>
        <w:numPr>
          <w:ilvl w:val="0"/>
          <w:numId w:val="18"/>
        </w:numPr>
        <w:spacing w:line="240" w:lineRule="auto"/>
        <w:rPr>
          <w:rFonts w:cstheme="minorHAnsi"/>
          <w:b/>
          <w:sz w:val="24"/>
          <w:szCs w:val="24"/>
        </w:rPr>
      </w:pPr>
      <w:r w:rsidRPr="00D700D4">
        <w:rPr>
          <w:rFonts w:cstheme="minorHAnsi"/>
          <w:b/>
          <w:sz w:val="24"/>
          <w:szCs w:val="24"/>
        </w:rPr>
        <w:t>Coordinator’s Report: Update on GSAT core activities</w:t>
      </w:r>
      <w:r w:rsidR="00642C39" w:rsidRPr="00D700D4">
        <w:rPr>
          <w:rFonts w:cstheme="minorHAnsi"/>
          <w:b/>
          <w:sz w:val="24"/>
          <w:szCs w:val="24"/>
        </w:rPr>
        <w:t xml:space="preserve">  (see attachment)</w:t>
      </w:r>
    </w:p>
    <w:p w:rsidR="00FB1B1E" w:rsidRPr="00D700D4" w:rsidRDefault="006F366C" w:rsidP="004101E6">
      <w:pPr>
        <w:pStyle w:val="ListParagraph"/>
        <w:numPr>
          <w:ilvl w:val="0"/>
          <w:numId w:val="18"/>
        </w:numPr>
        <w:spacing w:line="240" w:lineRule="auto"/>
        <w:rPr>
          <w:rFonts w:cstheme="minorHAnsi"/>
          <w:b/>
          <w:sz w:val="24"/>
          <w:szCs w:val="24"/>
        </w:rPr>
      </w:pPr>
      <w:r w:rsidRPr="00D700D4">
        <w:rPr>
          <w:rFonts w:cstheme="minorHAnsi"/>
          <w:b/>
          <w:sz w:val="24"/>
          <w:szCs w:val="24"/>
        </w:rPr>
        <w:t>New Devices</w:t>
      </w:r>
      <w:r w:rsidR="00642C39" w:rsidRPr="00D700D4">
        <w:rPr>
          <w:rFonts w:cstheme="minorHAnsi"/>
          <w:b/>
          <w:sz w:val="24"/>
          <w:szCs w:val="24"/>
        </w:rPr>
        <w:t xml:space="preserve"> (see attachment)</w:t>
      </w:r>
    </w:p>
    <w:p w:rsidR="00DB59BA" w:rsidRPr="00D700D4" w:rsidRDefault="00F74D4B" w:rsidP="00C543F2">
      <w:pPr>
        <w:spacing w:line="240" w:lineRule="auto"/>
        <w:ind w:left="1080"/>
        <w:contextualSpacing/>
        <w:rPr>
          <w:rFonts w:cstheme="minorHAnsi"/>
          <w:sz w:val="24"/>
          <w:szCs w:val="24"/>
        </w:rPr>
      </w:pPr>
      <w:r w:rsidRPr="00D700D4">
        <w:rPr>
          <w:rFonts w:cstheme="minorHAnsi"/>
          <w:sz w:val="24"/>
          <w:szCs w:val="24"/>
        </w:rPr>
        <w:t xml:space="preserve">Carla mentioned </w:t>
      </w:r>
      <w:r w:rsidR="00565F08" w:rsidRPr="00D700D4">
        <w:rPr>
          <w:rFonts w:cstheme="minorHAnsi"/>
          <w:sz w:val="24"/>
          <w:szCs w:val="24"/>
        </w:rPr>
        <w:t>that GSAT is l</w:t>
      </w:r>
      <w:r w:rsidR="00FB1B1E" w:rsidRPr="00D700D4">
        <w:rPr>
          <w:rFonts w:cstheme="minorHAnsi"/>
          <w:sz w:val="24"/>
          <w:szCs w:val="24"/>
        </w:rPr>
        <w:t xml:space="preserve">ooking at upgrading </w:t>
      </w:r>
      <w:r w:rsidRPr="00D700D4">
        <w:rPr>
          <w:rFonts w:cstheme="minorHAnsi"/>
          <w:sz w:val="24"/>
          <w:szCs w:val="24"/>
        </w:rPr>
        <w:t>its</w:t>
      </w:r>
      <w:r w:rsidR="00FB1B1E" w:rsidRPr="00D700D4">
        <w:rPr>
          <w:rFonts w:cstheme="minorHAnsi"/>
          <w:sz w:val="24"/>
          <w:szCs w:val="24"/>
        </w:rPr>
        <w:t xml:space="preserve"> desktop</w:t>
      </w:r>
      <w:r w:rsidRPr="00D700D4">
        <w:rPr>
          <w:rFonts w:cstheme="minorHAnsi"/>
          <w:sz w:val="24"/>
          <w:szCs w:val="24"/>
        </w:rPr>
        <w:t>s</w:t>
      </w:r>
      <w:r w:rsidR="00FB1B1E" w:rsidRPr="00D700D4">
        <w:rPr>
          <w:rFonts w:cstheme="minorHAnsi"/>
          <w:sz w:val="24"/>
          <w:szCs w:val="24"/>
        </w:rPr>
        <w:t xml:space="preserve">, brand new systems that are completely accessible, outfitted with the various keyboards, mouse, </w:t>
      </w:r>
      <w:proofErr w:type="gramStart"/>
      <w:r w:rsidR="00FB1B1E" w:rsidRPr="00D700D4">
        <w:rPr>
          <w:rFonts w:cstheme="minorHAnsi"/>
          <w:sz w:val="24"/>
          <w:szCs w:val="24"/>
        </w:rPr>
        <w:t>software</w:t>
      </w:r>
      <w:proofErr w:type="gramEnd"/>
      <w:r w:rsidR="00FB1B1E" w:rsidRPr="00D700D4">
        <w:rPr>
          <w:rFonts w:cstheme="minorHAnsi"/>
          <w:sz w:val="24"/>
          <w:szCs w:val="24"/>
        </w:rPr>
        <w:t xml:space="preserve"> programs that provides screen reading and voice recognition</w:t>
      </w:r>
      <w:r w:rsidR="00565F08" w:rsidRPr="00D700D4">
        <w:rPr>
          <w:rFonts w:cstheme="minorHAnsi"/>
          <w:sz w:val="24"/>
          <w:szCs w:val="24"/>
        </w:rPr>
        <w:t xml:space="preserve">. </w:t>
      </w:r>
      <w:r w:rsidR="00AD2F1F" w:rsidRPr="00D700D4">
        <w:rPr>
          <w:rFonts w:cstheme="minorHAnsi"/>
          <w:sz w:val="24"/>
          <w:szCs w:val="24"/>
        </w:rPr>
        <w:t>She added that we a</w:t>
      </w:r>
      <w:r w:rsidR="00565F08" w:rsidRPr="00D700D4">
        <w:rPr>
          <w:rFonts w:cstheme="minorHAnsi"/>
          <w:sz w:val="24"/>
          <w:szCs w:val="24"/>
        </w:rPr>
        <w:t xml:space="preserve">re moving to house </w:t>
      </w:r>
      <w:r w:rsidR="00FB1B1E" w:rsidRPr="00D700D4">
        <w:rPr>
          <w:rFonts w:cstheme="minorHAnsi"/>
          <w:sz w:val="24"/>
          <w:szCs w:val="24"/>
        </w:rPr>
        <w:t xml:space="preserve">20 in a few months or </w:t>
      </w:r>
      <w:r w:rsidRPr="00D700D4">
        <w:rPr>
          <w:rFonts w:cstheme="minorHAnsi"/>
          <w:sz w:val="24"/>
          <w:szCs w:val="24"/>
        </w:rPr>
        <w:t>longer.  This will allow us to set up a “</w:t>
      </w:r>
      <w:r w:rsidR="00FB1B1E" w:rsidRPr="00D700D4">
        <w:rPr>
          <w:rFonts w:cstheme="minorHAnsi"/>
          <w:sz w:val="24"/>
          <w:szCs w:val="24"/>
        </w:rPr>
        <w:t>model home</w:t>
      </w:r>
      <w:r w:rsidRPr="00D700D4">
        <w:rPr>
          <w:rFonts w:cstheme="minorHAnsi"/>
          <w:sz w:val="24"/>
          <w:szCs w:val="24"/>
        </w:rPr>
        <w:t xml:space="preserve">” and to have the equipment  set up so people can experience it </w:t>
      </w:r>
      <w:r w:rsidRPr="00D700D4">
        <w:rPr>
          <w:rFonts w:cstheme="minorHAnsi"/>
          <w:sz w:val="24"/>
          <w:szCs w:val="24"/>
        </w:rPr>
        <w:lastRenderedPageBreak/>
        <w:t>and not have it all</w:t>
      </w:r>
      <w:r w:rsidR="00FB1B1E" w:rsidRPr="00D700D4">
        <w:rPr>
          <w:rFonts w:cstheme="minorHAnsi"/>
          <w:sz w:val="24"/>
          <w:szCs w:val="24"/>
        </w:rPr>
        <w:t xml:space="preserve"> locked up in </w:t>
      </w:r>
      <w:r w:rsidR="00D631BB" w:rsidRPr="00D700D4">
        <w:rPr>
          <w:rFonts w:cstheme="minorHAnsi"/>
          <w:sz w:val="24"/>
          <w:szCs w:val="24"/>
        </w:rPr>
        <w:t>cases</w:t>
      </w:r>
      <w:r w:rsidRPr="00D700D4">
        <w:rPr>
          <w:rFonts w:cstheme="minorHAnsi"/>
          <w:sz w:val="24"/>
          <w:szCs w:val="24"/>
        </w:rPr>
        <w:t xml:space="preserve"> like we do now</w:t>
      </w:r>
      <w:r w:rsidR="00D631BB" w:rsidRPr="00D700D4">
        <w:rPr>
          <w:rFonts w:cstheme="minorHAnsi"/>
          <w:sz w:val="24"/>
          <w:szCs w:val="24"/>
        </w:rPr>
        <w:t xml:space="preserve">. </w:t>
      </w:r>
      <w:r w:rsidR="00FB1B1E" w:rsidRPr="00D700D4">
        <w:rPr>
          <w:rFonts w:cstheme="minorHAnsi"/>
          <w:sz w:val="24"/>
          <w:szCs w:val="24"/>
        </w:rPr>
        <w:t>In trying to meet the needs of the island community, we take recommendation</w:t>
      </w:r>
      <w:r w:rsidRPr="00D700D4">
        <w:rPr>
          <w:rFonts w:cstheme="minorHAnsi"/>
          <w:sz w:val="24"/>
          <w:szCs w:val="24"/>
        </w:rPr>
        <w:t>s</w:t>
      </w:r>
      <w:r w:rsidR="00FB1B1E" w:rsidRPr="00D700D4">
        <w:rPr>
          <w:rFonts w:cstheme="minorHAnsi"/>
          <w:sz w:val="24"/>
          <w:szCs w:val="24"/>
        </w:rPr>
        <w:t xml:space="preserve"> from the council as far as </w:t>
      </w:r>
      <w:r w:rsidR="0026272F" w:rsidRPr="00D700D4">
        <w:rPr>
          <w:rFonts w:cstheme="minorHAnsi"/>
          <w:sz w:val="24"/>
          <w:szCs w:val="24"/>
        </w:rPr>
        <w:t>what can be purchased for the device loan library</w:t>
      </w:r>
      <w:r w:rsidR="00AD2F1F" w:rsidRPr="00D700D4">
        <w:rPr>
          <w:rFonts w:cstheme="minorHAnsi"/>
          <w:sz w:val="24"/>
          <w:szCs w:val="24"/>
        </w:rPr>
        <w:t>.</w:t>
      </w:r>
    </w:p>
    <w:p w:rsidR="00AB33EF" w:rsidRPr="00D700D4" w:rsidRDefault="002C5E6D" w:rsidP="0027130D">
      <w:pPr>
        <w:pStyle w:val="ListParagraph"/>
        <w:numPr>
          <w:ilvl w:val="0"/>
          <w:numId w:val="1"/>
        </w:numPr>
        <w:spacing w:line="240" w:lineRule="auto"/>
        <w:rPr>
          <w:rFonts w:cstheme="minorHAnsi"/>
          <w:b/>
          <w:sz w:val="24"/>
          <w:szCs w:val="24"/>
        </w:rPr>
      </w:pPr>
      <w:r w:rsidRPr="00D700D4">
        <w:rPr>
          <w:rFonts w:cstheme="minorHAnsi"/>
          <w:b/>
          <w:sz w:val="24"/>
          <w:szCs w:val="24"/>
        </w:rPr>
        <w:t>Open Discussion/ Announcements</w:t>
      </w:r>
    </w:p>
    <w:p w:rsidR="00EE6087" w:rsidRPr="00D700D4" w:rsidRDefault="00EE6087" w:rsidP="00D700D4">
      <w:pPr>
        <w:spacing w:line="240" w:lineRule="auto"/>
        <w:ind w:left="1080"/>
        <w:contextualSpacing/>
        <w:rPr>
          <w:rFonts w:cstheme="minorHAnsi"/>
          <w:sz w:val="24"/>
          <w:szCs w:val="24"/>
        </w:rPr>
      </w:pPr>
      <w:r w:rsidRPr="00D700D4">
        <w:rPr>
          <w:rFonts w:cstheme="minorHAnsi"/>
          <w:sz w:val="24"/>
          <w:szCs w:val="24"/>
        </w:rPr>
        <w:t xml:space="preserve">Greg </w:t>
      </w:r>
      <w:r w:rsidR="00AD2F1F" w:rsidRPr="00D700D4">
        <w:rPr>
          <w:rFonts w:cstheme="minorHAnsi"/>
          <w:sz w:val="24"/>
          <w:szCs w:val="24"/>
        </w:rPr>
        <w:t>announced the NDEAM A</w:t>
      </w:r>
      <w:r w:rsidR="00F74D4B" w:rsidRPr="00D700D4">
        <w:rPr>
          <w:rFonts w:cstheme="minorHAnsi"/>
          <w:sz w:val="24"/>
          <w:szCs w:val="24"/>
        </w:rPr>
        <w:t xml:space="preserve">ppreciation Picnic: </w:t>
      </w:r>
      <w:r w:rsidRPr="00D700D4">
        <w:rPr>
          <w:rFonts w:cstheme="minorHAnsi"/>
          <w:sz w:val="24"/>
          <w:szCs w:val="24"/>
        </w:rPr>
        <w:t>Oc</w:t>
      </w:r>
      <w:r w:rsidR="00AD2F1F" w:rsidRPr="00D700D4">
        <w:rPr>
          <w:rFonts w:cstheme="minorHAnsi"/>
          <w:sz w:val="24"/>
          <w:szCs w:val="24"/>
        </w:rPr>
        <w:t xml:space="preserve">tober 29 at </w:t>
      </w:r>
      <w:proofErr w:type="spellStart"/>
      <w:r w:rsidR="00AD2F1F" w:rsidRPr="00D700D4">
        <w:rPr>
          <w:rFonts w:cstheme="minorHAnsi"/>
          <w:sz w:val="24"/>
          <w:szCs w:val="24"/>
        </w:rPr>
        <w:t>Ypao</w:t>
      </w:r>
      <w:proofErr w:type="spellEnd"/>
      <w:r w:rsidR="00AD2F1F" w:rsidRPr="00D700D4">
        <w:rPr>
          <w:rFonts w:cstheme="minorHAnsi"/>
          <w:sz w:val="24"/>
          <w:szCs w:val="24"/>
        </w:rPr>
        <w:t xml:space="preserve"> beach from 12nn to 4PM</w:t>
      </w:r>
      <w:r w:rsidRPr="00D700D4">
        <w:rPr>
          <w:rFonts w:cstheme="minorHAnsi"/>
          <w:sz w:val="24"/>
          <w:szCs w:val="24"/>
        </w:rPr>
        <w:t>.</w:t>
      </w:r>
      <w:r w:rsidR="00D700D4">
        <w:rPr>
          <w:rFonts w:cstheme="minorHAnsi"/>
          <w:sz w:val="24"/>
          <w:szCs w:val="24"/>
        </w:rPr>
        <w:t xml:space="preserve">  </w:t>
      </w:r>
      <w:r w:rsidRPr="00D700D4">
        <w:rPr>
          <w:rFonts w:cstheme="minorHAnsi"/>
          <w:sz w:val="24"/>
          <w:szCs w:val="24"/>
        </w:rPr>
        <w:t>Lou</w:t>
      </w:r>
      <w:r w:rsidR="004F2F9F" w:rsidRPr="00D700D4">
        <w:rPr>
          <w:rFonts w:cstheme="minorHAnsi"/>
          <w:sz w:val="24"/>
          <w:szCs w:val="24"/>
        </w:rPr>
        <w:t xml:space="preserve"> mentions</w:t>
      </w:r>
      <w:r w:rsidRPr="00D700D4">
        <w:rPr>
          <w:rFonts w:cstheme="minorHAnsi"/>
          <w:sz w:val="24"/>
          <w:szCs w:val="24"/>
        </w:rPr>
        <w:t xml:space="preserve"> the Drive for Charity</w:t>
      </w:r>
      <w:r w:rsidR="00D631BB" w:rsidRPr="00D700D4">
        <w:rPr>
          <w:rFonts w:cstheme="minorHAnsi"/>
          <w:sz w:val="24"/>
          <w:szCs w:val="24"/>
        </w:rPr>
        <w:t xml:space="preserve">, </w:t>
      </w:r>
      <w:r w:rsidR="004F2F9F" w:rsidRPr="00D700D4">
        <w:rPr>
          <w:rFonts w:cstheme="minorHAnsi"/>
          <w:sz w:val="24"/>
          <w:szCs w:val="24"/>
        </w:rPr>
        <w:t xml:space="preserve">a golf tournament </w:t>
      </w:r>
      <w:r w:rsidRPr="00D700D4">
        <w:rPr>
          <w:rFonts w:cstheme="minorHAnsi"/>
          <w:sz w:val="24"/>
          <w:szCs w:val="24"/>
        </w:rPr>
        <w:t>Fundraiser by the South Pacific Petroleum Company</w:t>
      </w:r>
      <w:r w:rsidR="004F2F9F" w:rsidRPr="00D700D4">
        <w:rPr>
          <w:rFonts w:cstheme="minorHAnsi"/>
          <w:sz w:val="24"/>
          <w:szCs w:val="24"/>
        </w:rPr>
        <w:t xml:space="preserve"> (</w:t>
      </w:r>
      <w:r w:rsidR="004101E6" w:rsidRPr="00D700D4">
        <w:rPr>
          <w:rFonts w:cstheme="minorHAnsi"/>
          <w:sz w:val="24"/>
          <w:szCs w:val="24"/>
        </w:rPr>
        <w:t>SPPC)</w:t>
      </w:r>
      <w:r w:rsidRPr="00D700D4">
        <w:rPr>
          <w:rFonts w:cstheme="minorHAnsi"/>
          <w:sz w:val="24"/>
          <w:szCs w:val="24"/>
        </w:rPr>
        <w:t xml:space="preserve">, </w:t>
      </w:r>
      <w:r w:rsidR="004F2F9F" w:rsidRPr="00D700D4">
        <w:rPr>
          <w:rFonts w:cstheme="minorHAnsi"/>
          <w:sz w:val="24"/>
          <w:szCs w:val="24"/>
        </w:rPr>
        <w:t>this coming Saturday</w:t>
      </w:r>
      <w:r w:rsidRPr="00D700D4">
        <w:rPr>
          <w:rFonts w:cstheme="minorHAnsi"/>
          <w:sz w:val="24"/>
          <w:szCs w:val="24"/>
        </w:rPr>
        <w:t xml:space="preserve">. </w:t>
      </w:r>
      <w:r w:rsidR="004F2F9F" w:rsidRPr="00D700D4">
        <w:rPr>
          <w:rFonts w:cstheme="minorHAnsi"/>
          <w:sz w:val="24"/>
          <w:szCs w:val="24"/>
        </w:rPr>
        <w:t xml:space="preserve"> </w:t>
      </w:r>
      <w:r w:rsidRPr="00D700D4">
        <w:rPr>
          <w:rFonts w:cstheme="minorHAnsi"/>
          <w:sz w:val="24"/>
          <w:szCs w:val="24"/>
        </w:rPr>
        <w:t xml:space="preserve">Autism Community </w:t>
      </w:r>
      <w:r w:rsidR="009C0E0A" w:rsidRPr="00D700D4">
        <w:rPr>
          <w:rFonts w:cstheme="minorHAnsi"/>
          <w:sz w:val="24"/>
          <w:szCs w:val="24"/>
        </w:rPr>
        <w:t>Together,</w:t>
      </w:r>
      <w:r w:rsidRPr="00D700D4">
        <w:rPr>
          <w:rFonts w:cstheme="minorHAnsi"/>
          <w:sz w:val="24"/>
          <w:szCs w:val="24"/>
        </w:rPr>
        <w:t xml:space="preserve"> the Down Syndrome Association o</w:t>
      </w:r>
      <w:r w:rsidR="004F2F9F" w:rsidRPr="00D700D4">
        <w:rPr>
          <w:rFonts w:cstheme="minorHAnsi"/>
          <w:sz w:val="24"/>
          <w:szCs w:val="24"/>
        </w:rPr>
        <w:t xml:space="preserve">f Guam and Bookmobile are the beneficiaries. </w:t>
      </w:r>
      <w:r w:rsidRPr="00D700D4">
        <w:rPr>
          <w:rFonts w:cstheme="minorHAnsi"/>
          <w:sz w:val="24"/>
          <w:szCs w:val="24"/>
        </w:rPr>
        <w:t xml:space="preserve"> They are still accepting </w:t>
      </w:r>
      <w:r w:rsidR="004F2F9F" w:rsidRPr="00D700D4">
        <w:rPr>
          <w:rFonts w:cstheme="minorHAnsi"/>
          <w:sz w:val="24"/>
          <w:szCs w:val="24"/>
        </w:rPr>
        <w:t>applications</w:t>
      </w:r>
      <w:r w:rsidRPr="00D700D4">
        <w:rPr>
          <w:rFonts w:cstheme="minorHAnsi"/>
          <w:sz w:val="24"/>
          <w:szCs w:val="24"/>
        </w:rPr>
        <w:t xml:space="preserve"> for those interested. </w:t>
      </w:r>
      <w:r w:rsidR="004F2F9F" w:rsidRPr="00D700D4">
        <w:rPr>
          <w:rFonts w:cstheme="minorHAnsi"/>
          <w:sz w:val="24"/>
          <w:szCs w:val="24"/>
        </w:rPr>
        <w:t>Venue wil</w:t>
      </w:r>
      <w:r w:rsidRPr="00D700D4">
        <w:rPr>
          <w:rFonts w:cstheme="minorHAnsi"/>
          <w:sz w:val="24"/>
          <w:szCs w:val="24"/>
        </w:rPr>
        <w:t>l be at the Leo Palace Resort.</w:t>
      </w:r>
      <w:r w:rsidR="00F74D4B" w:rsidRPr="00D700D4">
        <w:rPr>
          <w:rFonts w:cstheme="minorHAnsi"/>
          <w:sz w:val="24"/>
          <w:szCs w:val="24"/>
        </w:rPr>
        <w:t xml:space="preserve">  </w:t>
      </w:r>
      <w:r w:rsidRPr="00D700D4">
        <w:rPr>
          <w:rFonts w:cstheme="minorHAnsi"/>
          <w:sz w:val="24"/>
          <w:szCs w:val="24"/>
        </w:rPr>
        <w:t xml:space="preserve">Lou can email the registration </w:t>
      </w:r>
      <w:r w:rsidR="004F2F9F" w:rsidRPr="00D700D4">
        <w:rPr>
          <w:rFonts w:cstheme="minorHAnsi"/>
          <w:sz w:val="24"/>
          <w:szCs w:val="24"/>
        </w:rPr>
        <w:t xml:space="preserve">forms. </w:t>
      </w:r>
      <w:r w:rsidR="00AD2F1F" w:rsidRPr="00D700D4">
        <w:rPr>
          <w:rFonts w:cstheme="minorHAnsi"/>
          <w:sz w:val="24"/>
          <w:szCs w:val="24"/>
        </w:rPr>
        <w:t xml:space="preserve">Volunteers </w:t>
      </w:r>
      <w:r w:rsidR="00F74D4B" w:rsidRPr="00D700D4">
        <w:rPr>
          <w:rFonts w:cstheme="minorHAnsi"/>
          <w:sz w:val="24"/>
          <w:szCs w:val="24"/>
        </w:rPr>
        <w:t>for</w:t>
      </w:r>
      <w:r w:rsidRPr="00D700D4">
        <w:rPr>
          <w:rFonts w:cstheme="minorHAnsi"/>
          <w:sz w:val="24"/>
          <w:szCs w:val="24"/>
        </w:rPr>
        <w:t xml:space="preserve"> </w:t>
      </w:r>
      <w:proofErr w:type="gramStart"/>
      <w:r w:rsidRPr="00D700D4">
        <w:rPr>
          <w:rFonts w:cstheme="minorHAnsi"/>
          <w:sz w:val="24"/>
          <w:szCs w:val="24"/>
        </w:rPr>
        <w:t>hole</w:t>
      </w:r>
      <w:proofErr w:type="gramEnd"/>
      <w:r w:rsidRPr="00D700D4">
        <w:rPr>
          <w:rFonts w:cstheme="minorHAnsi"/>
          <w:sz w:val="24"/>
          <w:szCs w:val="24"/>
        </w:rPr>
        <w:t xml:space="preserve"> watchers are needed</w:t>
      </w:r>
      <w:r w:rsidR="004F2F9F" w:rsidRPr="00D700D4">
        <w:rPr>
          <w:rFonts w:cstheme="minorHAnsi"/>
          <w:sz w:val="24"/>
          <w:szCs w:val="24"/>
        </w:rPr>
        <w:t xml:space="preserve">. Lou further noted that the </w:t>
      </w:r>
      <w:r w:rsidRPr="00D700D4">
        <w:rPr>
          <w:rFonts w:cstheme="minorHAnsi"/>
          <w:sz w:val="24"/>
          <w:szCs w:val="24"/>
        </w:rPr>
        <w:t>Autism Awareness Fair</w:t>
      </w:r>
      <w:r w:rsidR="004F2F9F" w:rsidRPr="00D700D4">
        <w:rPr>
          <w:rFonts w:cstheme="minorHAnsi"/>
          <w:sz w:val="24"/>
          <w:szCs w:val="24"/>
        </w:rPr>
        <w:t xml:space="preserve"> </w:t>
      </w:r>
      <w:r w:rsidR="00AD2F1F" w:rsidRPr="00D700D4">
        <w:rPr>
          <w:rFonts w:cstheme="minorHAnsi"/>
          <w:sz w:val="24"/>
          <w:szCs w:val="24"/>
        </w:rPr>
        <w:t>on April</w:t>
      </w:r>
      <w:r w:rsidRPr="00D700D4">
        <w:rPr>
          <w:rFonts w:cstheme="minorHAnsi"/>
          <w:sz w:val="24"/>
          <w:szCs w:val="24"/>
        </w:rPr>
        <w:t xml:space="preserve"> 14 is now confirmed with </w:t>
      </w:r>
      <w:proofErr w:type="spellStart"/>
      <w:r w:rsidRPr="00D700D4">
        <w:rPr>
          <w:rFonts w:cstheme="minorHAnsi"/>
          <w:sz w:val="24"/>
          <w:szCs w:val="24"/>
        </w:rPr>
        <w:t>Agana</w:t>
      </w:r>
      <w:proofErr w:type="spellEnd"/>
      <w:r w:rsidRPr="00D700D4">
        <w:rPr>
          <w:rFonts w:cstheme="minorHAnsi"/>
          <w:sz w:val="24"/>
          <w:szCs w:val="24"/>
        </w:rPr>
        <w:t xml:space="preserve"> Shopping Center</w:t>
      </w:r>
      <w:r w:rsidR="00F74D4B" w:rsidRPr="00D700D4">
        <w:rPr>
          <w:rFonts w:cstheme="minorHAnsi"/>
          <w:sz w:val="24"/>
          <w:szCs w:val="24"/>
        </w:rPr>
        <w:t>.</w:t>
      </w:r>
    </w:p>
    <w:p w:rsidR="00D52632" w:rsidRPr="00D700D4" w:rsidRDefault="00D52632" w:rsidP="00D52632">
      <w:pPr>
        <w:spacing w:line="240" w:lineRule="auto"/>
        <w:ind w:left="360" w:firstLine="720"/>
        <w:contextualSpacing/>
        <w:rPr>
          <w:rFonts w:cstheme="minorHAnsi"/>
          <w:sz w:val="24"/>
          <w:szCs w:val="24"/>
        </w:rPr>
      </w:pPr>
    </w:p>
    <w:p w:rsidR="00F74D4B" w:rsidRPr="00D700D4" w:rsidRDefault="00EE6087" w:rsidP="00D700D4">
      <w:pPr>
        <w:spacing w:line="240" w:lineRule="auto"/>
        <w:ind w:left="1080"/>
        <w:contextualSpacing/>
        <w:rPr>
          <w:rFonts w:cstheme="minorHAnsi"/>
          <w:sz w:val="24"/>
          <w:szCs w:val="24"/>
        </w:rPr>
      </w:pPr>
      <w:r w:rsidRPr="00D700D4">
        <w:rPr>
          <w:rFonts w:cstheme="minorHAnsi"/>
          <w:sz w:val="24"/>
          <w:szCs w:val="24"/>
        </w:rPr>
        <w:t>Changes</w:t>
      </w:r>
      <w:r w:rsidR="00F74D4B" w:rsidRPr="00D700D4">
        <w:rPr>
          <w:rFonts w:cstheme="minorHAnsi"/>
          <w:sz w:val="24"/>
          <w:szCs w:val="24"/>
        </w:rPr>
        <w:t xml:space="preserve"> made to the</w:t>
      </w:r>
      <w:r w:rsidRPr="00D700D4">
        <w:rPr>
          <w:rFonts w:cstheme="minorHAnsi"/>
          <w:sz w:val="24"/>
          <w:szCs w:val="24"/>
        </w:rPr>
        <w:t xml:space="preserve"> GSAT</w:t>
      </w:r>
      <w:r w:rsidR="00F74D4B" w:rsidRPr="00D700D4">
        <w:rPr>
          <w:rFonts w:cstheme="minorHAnsi"/>
          <w:sz w:val="24"/>
          <w:szCs w:val="24"/>
        </w:rPr>
        <w:t xml:space="preserve"> Advisory Council meeting time,</w:t>
      </w:r>
      <w:r w:rsidRPr="00D700D4">
        <w:rPr>
          <w:rFonts w:cstheme="minorHAnsi"/>
          <w:sz w:val="24"/>
          <w:szCs w:val="24"/>
        </w:rPr>
        <w:t xml:space="preserve"> voting </w:t>
      </w:r>
      <w:r w:rsidR="00F74D4B" w:rsidRPr="00D700D4">
        <w:rPr>
          <w:rFonts w:cstheme="minorHAnsi"/>
          <w:sz w:val="24"/>
          <w:szCs w:val="24"/>
        </w:rPr>
        <w:t xml:space="preserve">held </w:t>
      </w:r>
      <w:r w:rsidRPr="00D700D4">
        <w:rPr>
          <w:rFonts w:cstheme="minorHAnsi"/>
          <w:sz w:val="24"/>
          <w:szCs w:val="24"/>
        </w:rPr>
        <w:t>on the</w:t>
      </w:r>
      <w:r w:rsidR="00F74D4B" w:rsidRPr="00D700D4">
        <w:rPr>
          <w:rFonts w:cstheme="minorHAnsi"/>
          <w:sz w:val="24"/>
          <w:szCs w:val="24"/>
        </w:rPr>
        <w:t xml:space="preserve"> following: </w:t>
      </w:r>
    </w:p>
    <w:p w:rsidR="00EE6087" w:rsidRPr="00D700D4" w:rsidRDefault="00F74D4B" w:rsidP="00F74D4B">
      <w:pPr>
        <w:spacing w:line="240" w:lineRule="auto"/>
        <w:ind w:left="360" w:firstLine="720"/>
        <w:contextualSpacing/>
        <w:rPr>
          <w:rFonts w:cstheme="minorHAnsi"/>
          <w:sz w:val="24"/>
          <w:szCs w:val="24"/>
        </w:rPr>
      </w:pPr>
      <w:r w:rsidRPr="00D700D4">
        <w:rPr>
          <w:rFonts w:cstheme="minorHAnsi"/>
          <w:sz w:val="24"/>
          <w:szCs w:val="24"/>
        </w:rPr>
        <w:t xml:space="preserve">Choice 1- </w:t>
      </w:r>
      <w:r w:rsidR="00EE6087" w:rsidRPr="00D700D4">
        <w:rPr>
          <w:rFonts w:cstheme="minorHAnsi"/>
          <w:sz w:val="24"/>
          <w:szCs w:val="24"/>
        </w:rPr>
        <w:t>3:00-4:30PM</w:t>
      </w:r>
      <w:r w:rsidRPr="00D700D4">
        <w:rPr>
          <w:rFonts w:cstheme="minorHAnsi"/>
          <w:sz w:val="24"/>
          <w:szCs w:val="24"/>
        </w:rPr>
        <w:t xml:space="preserve">     Choice 2-</w:t>
      </w:r>
      <w:r w:rsidR="00EE6087" w:rsidRPr="00D700D4">
        <w:rPr>
          <w:rFonts w:cstheme="minorHAnsi"/>
          <w:sz w:val="24"/>
          <w:szCs w:val="24"/>
        </w:rPr>
        <w:t>3:30-500</w:t>
      </w:r>
    </w:p>
    <w:p w:rsidR="00642C39" w:rsidRPr="00D700D4" w:rsidRDefault="00EE6087" w:rsidP="00F74D4B">
      <w:pPr>
        <w:spacing w:line="240" w:lineRule="auto"/>
        <w:ind w:left="1080"/>
        <w:contextualSpacing/>
        <w:rPr>
          <w:rFonts w:cstheme="minorHAnsi"/>
          <w:sz w:val="24"/>
          <w:szCs w:val="24"/>
        </w:rPr>
      </w:pPr>
      <w:r w:rsidRPr="00D700D4">
        <w:rPr>
          <w:rFonts w:cstheme="minorHAnsi"/>
          <w:sz w:val="24"/>
          <w:szCs w:val="24"/>
        </w:rPr>
        <w:t xml:space="preserve">Lisa </w:t>
      </w:r>
      <w:r w:rsidR="00803D4E" w:rsidRPr="00D700D4">
        <w:rPr>
          <w:rFonts w:cstheme="minorHAnsi"/>
          <w:sz w:val="24"/>
          <w:szCs w:val="24"/>
        </w:rPr>
        <w:t>suggests</w:t>
      </w:r>
      <w:r w:rsidRPr="00D700D4">
        <w:rPr>
          <w:rFonts w:cstheme="minorHAnsi"/>
          <w:sz w:val="24"/>
          <w:szCs w:val="24"/>
        </w:rPr>
        <w:t xml:space="preserve"> 3:30 .Mrs. Ada suggested 3:00</w:t>
      </w:r>
      <w:r w:rsidR="00642C39" w:rsidRPr="00D700D4">
        <w:rPr>
          <w:rFonts w:cstheme="minorHAnsi"/>
          <w:sz w:val="24"/>
          <w:szCs w:val="24"/>
        </w:rPr>
        <w:t xml:space="preserve"> due to driving and vision limitations</w:t>
      </w:r>
      <w:r w:rsidRPr="00D700D4">
        <w:rPr>
          <w:rFonts w:cstheme="minorHAnsi"/>
          <w:sz w:val="24"/>
          <w:szCs w:val="24"/>
        </w:rPr>
        <w:t xml:space="preserve">. Lou is willing to work with </w:t>
      </w:r>
      <w:r w:rsidR="00B86568" w:rsidRPr="00D700D4">
        <w:rPr>
          <w:rFonts w:cstheme="minorHAnsi"/>
          <w:sz w:val="24"/>
          <w:szCs w:val="24"/>
        </w:rPr>
        <w:t>either time</w:t>
      </w:r>
      <w:r w:rsidRPr="00D700D4">
        <w:rPr>
          <w:rFonts w:cstheme="minorHAnsi"/>
          <w:sz w:val="24"/>
          <w:szCs w:val="24"/>
        </w:rPr>
        <w:t xml:space="preserve">. </w:t>
      </w:r>
      <w:r w:rsidR="00642C39" w:rsidRPr="00D700D4">
        <w:rPr>
          <w:rFonts w:cstheme="minorHAnsi"/>
          <w:sz w:val="24"/>
          <w:szCs w:val="24"/>
        </w:rPr>
        <w:t xml:space="preserve">According to </w:t>
      </w:r>
      <w:proofErr w:type="gramStart"/>
      <w:r w:rsidR="00642C39" w:rsidRPr="00D700D4">
        <w:rPr>
          <w:rFonts w:cstheme="minorHAnsi"/>
          <w:sz w:val="24"/>
          <w:szCs w:val="24"/>
        </w:rPr>
        <w:t>Josephine ,</w:t>
      </w:r>
      <w:proofErr w:type="gramEnd"/>
      <w:r w:rsidR="00642C39" w:rsidRPr="00D700D4">
        <w:rPr>
          <w:rFonts w:cstheme="minorHAnsi"/>
          <w:sz w:val="24"/>
          <w:szCs w:val="24"/>
        </w:rPr>
        <w:t xml:space="preserve"> after lunch the buses resume at 2:30PM. Frank recommends we accommodate </w:t>
      </w:r>
      <w:r w:rsidR="00AD2F1F" w:rsidRPr="00D700D4">
        <w:rPr>
          <w:rFonts w:cstheme="minorHAnsi"/>
          <w:sz w:val="24"/>
          <w:szCs w:val="24"/>
        </w:rPr>
        <w:t>those consumers</w:t>
      </w:r>
      <w:r w:rsidRPr="00D700D4">
        <w:rPr>
          <w:rFonts w:cstheme="minorHAnsi"/>
          <w:sz w:val="24"/>
          <w:szCs w:val="24"/>
        </w:rPr>
        <w:t xml:space="preserve"> using the </w:t>
      </w:r>
      <w:r w:rsidR="00894165" w:rsidRPr="00D700D4">
        <w:rPr>
          <w:rFonts w:cstheme="minorHAnsi"/>
          <w:sz w:val="24"/>
          <w:szCs w:val="24"/>
        </w:rPr>
        <w:t>Para</w:t>
      </w:r>
      <w:r w:rsidRPr="00D700D4">
        <w:rPr>
          <w:rFonts w:cstheme="minorHAnsi"/>
          <w:sz w:val="24"/>
          <w:szCs w:val="24"/>
        </w:rPr>
        <w:t xml:space="preserve"> transit, before anything else. </w:t>
      </w:r>
      <w:r w:rsidR="00642C39" w:rsidRPr="00D700D4">
        <w:rPr>
          <w:rFonts w:cstheme="minorHAnsi"/>
          <w:sz w:val="24"/>
          <w:szCs w:val="24"/>
        </w:rPr>
        <w:t xml:space="preserve">Carla concludes </w:t>
      </w:r>
      <w:r w:rsidR="00AD2F1F" w:rsidRPr="00D700D4">
        <w:rPr>
          <w:rFonts w:cstheme="minorHAnsi"/>
          <w:sz w:val="24"/>
          <w:szCs w:val="24"/>
        </w:rPr>
        <w:t>that if</w:t>
      </w:r>
      <w:r w:rsidR="00642C39" w:rsidRPr="00D700D4">
        <w:rPr>
          <w:rFonts w:cstheme="minorHAnsi"/>
          <w:sz w:val="24"/>
          <w:szCs w:val="24"/>
        </w:rPr>
        <w:t xml:space="preserve"> pickup were at 2:30PM </w:t>
      </w:r>
      <w:r w:rsidR="00AD2F1F" w:rsidRPr="00D700D4">
        <w:rPr>
          <w:rFonts w:cstheme="minorHAnsi"/>
          <w:sz w:val="24"/>
          <w:szCs w:val="24"/>
        </w:rPr>
        <w:t>buses,</w:t>
      </w:r>
      <w:r w:rsidR="00642C39" w:rsidRPr="00D700D4">
        <w:rPr>
          <w:rFonts w:cstheme="minorHAnsi"/>
          <w:sz w:val="24"/>
          <w:szCs w:val="24"/>
        </w:rPr>
        <w:t xml:space="preserve"> may not get in</w:t>
      </w:r>
      <w:r w:rsidR="00D700D4">
        <w:rPr>
          <w:rFonts w:cstheme="minorHAnsi"/>
          <w:sz w:val="24"/>
          <w:szCs w:val="24"/>
        </w:rPr>
        <w:t xml:space="preserve"> by 3:00PM</w:t>
      </w:r>
      <w:r w:rsidR="00642C39" w:rsidRPr="00D700D4">
        <w:rPr>
          <w:rFonts w:cstheme="minorHAnsi"/>
          <w:sz w:val="24"/>
          <w:szCs w:val="24"/>
        </w:rPr>
        <w:t>.</w:t>
      </w:r>
      <w:r w:rsidR="00D700D4">
        <w:rPr>
          <w:rFonts w:cstheme="minorHAnsi"/>
          <w:sz w:val="24"/>
          <w:szCs w:val="24"/>
        </w:rPr>
        <w:t xml:space="preserve"> </w:t>
      </w:r>
      <w:r w:rsidR="00AD2F1F" w:rsidRPr="00D700D4">
        <w:rPr>
          <w:rFonts w:cstheme="minorHAnsi"/>
          <w:sz w:val="24"/>
          <w:szCs w:val="24"/>
        </w:rPr>
        <w:t>So as decided</w:t>
      </w:r>
      <w:r w:rsidR="00803D4E" w:rsidRPr="00D700D4">
        <w:rPr>
          <w:rFonts w:cstheme="minorHAnsi"/>
          <w:sz w:val="24"/>
          <w:szCs w:val="24"/>
        </w:rPr>
        <w:t>, all</w:t>
      </w:r>
      <w:r w:rsidR="00F74D4B" w:rsidRPr="00D700D4">
        <w:rPr>
          <w:rFonts w:cstheme="minorHAnsi"/>
          <w:sz w:val="24"/>
          <w:szCs w:val="24"/>
        </w:rPr>
        <w:t xml:space="preserve"> were in favor of 3:30-5:00PM.</w:t>
      </w:r>
    </w:p>
    <w:p w:rsidR="00D52632" w:rsidRPr="00D700D4" w:rsidRDefault="00D52632" w:rsidP="00D52632">
      <w:pPr>
        <w:spacing w:line="240" w:lineRule="auto"/>
        <w:ind w:left="720" w:firstLine="720"/>
        <w:contextualSpacing/>
        <w:rPr>
          <w:rFonts w:cstheme="minorHAnsi"/>
          <w:sz w:val="24"/>
          <w:szCs w:val="24"/>
        </w:rPr>
      </w:pPr>
    </w:p>
    <w:p w:rsidR="00EE6087" w:rsidRPr="00D700D4" w:rsidRDefault="00AD2F1F" w:rsidP="00F74D4B">
      <w:pPr>
        <w:spacing w:line="240" w:lineRule="auto"/>
        <w:ind w:left="1050"/>
        <w:contextualSpacing/>
        <w:rPr>
          <w:rFonts w:cstheme="minorHAnsi"/>
          <w:sz w:val="24"/>
          <w:szCs w:val="24"/>
        </w:rPr>
      </w:pPr>
      <w:r w:rsidRPr="00D700D4">
        <w:rPr>
          <w:rFonts w:cstheme="minorHAnsi"/>
          <w:sz w:val="24"/>
          <w:szCs w:val="24"/>
        </w:rPr>
        <w:t xml:space="preserve">Conference and Fair Committee will </w:t>
      </w:r>
      <w:r w:rsidR="00F74D4B" w:rsidRPr="00D700D4">
        <w:rPr>
          <w:rFonts w:cstheme="minorHAnsi"/>
          <w:sz w:val="24"/>
          <w:szCs w:val="24"/>
        </w:rPr>
        <w:t>meet</w:t>
      </w:r>
      <w:r w:rsidRPr="00D700D4">
        <w:rPr>
          <w:rFonts w:cstheme="minorHAnsi"/>
          <w:sz w:val="24"/>
          <w:szCs w:val="24"/>
        </w:rPr>
        <w:t xml:space="preserve"> on Wedn</w:t>
      </w:r>
      <w:r w:rsidR="00F74D4B" w:rsidRPr="00D700D4">
        <w:rPr>
          <w:rFonts w:cstheme="minorHAnsi"/>
          <w:sz w:val="24"/>
          <w:szCs w:val="24"/>
        </w:rPr>
        <w:t xml:space="preserve">esday October 26 from 10:00-12:00.  </w:t>
      </w:r>
      <w:r w:rsidRPr="00D700D4">
        <w:rPr>
          <w:rFonts w:cstheme="minorHAnsi"/>
          <w:sz w:val="24"/>
          <w:szCs w:val="24"/>
        </w:rPr>
        <w:t>Mrs</w:t>
      </w:r>
      <w:r w:rsidR="00EE6087" w:rsidRPr="00D700D4">
        <w:rPr>
          <w:rFonts w:cstheme="minorHAnsi"/>
          <w:sz w:val="24"/>
          <w:szCs w:val="24"/>
        </w:rPr>
        <w:t xml:space="preserve">. Ada </w:t>
      </w:r>
      <w:r w:rsidRPr="00D700D4">
        <w:rPr>
          <w:rFonts w:cstheme="minorHAnsi"/>
          <w:sz w:val="24"/>
          <w:szCs w:val="24"/>
        </w:rPr>
        <w:t xml:space="preserve">will be </w:t>
      </w:r>
      <w:r w:rsidR="00D631BB" w:rsidRPr="00D700D4">
        <w:rPr>
          <w:rFonts w:cstheme="minorHAnsi"/>
          <w:sz w:val="24"/>
          <w:szCs w:val="24"/>
        </w:rPr>
        <w:t>attending</w:t>
      </w:r>
      <w:r w:rsidRPr="00D700D4">
        <w:rPr>
          <w:rFonts w:cstheme="minorHAnsi"/>
          <w:sz w:val="24"/>
          <w:szCs w:val="24"/>
        </w:rPr>
        <w:t>.</w:t>
      </w:r>
    </w:p>
    <w:p w:rsidR="00AB33EF" w:rsidRPr="00D700D4" w:rsidRDefault="00AB33EF" w:rsidP="0027130D">
      <w:pPr>
        <w:pStyle w:val="ListParagraph"/>
        <w:spacing w:after="0" w:line="240" w:lineRule="auto"/>
        <w:ind w:left="1080"/>
        <w:rPr>
          <w:rFonts w:cstheme="minorHAnsi"/>
          <w:sz w:val="24"/>
          <w:szCs w:val="24"/>
        </w:rPr>
      </w:pPr>
    </w:p>
    <w:p w:rsidR="006F366C" w:rsidRPr="00D700D4" w:rsidRDefault="002C5E6D" w:rsidP="0027130D">
      <w:pPr>
        <w:pStyle w:val="ListParagraph"/>
        <w:numPr>
          <w:ilvl w:val="0"/>
          <w:numId w:val="1"/>
        </w:numPr>
        <w:spacing w:after="0" w:line="240" w:lineRule="auto"/>
        <w:rPr>
          <w:rFonts w:cstheme="minorHAnsi"/>
          <w:b/>
          <w:sz w:val="24"/>
          <w:szCs w:val="24"/>
        </w:rPr>
      </w:pPr>
      <w:r w:rsidRPr="00D700D4">
        <w:rPr>
          <w:rFonts w:cstheme="minorHAnsi"/>
          <w:b/>
          <w:sz w:val="24"/>
          <w:szCs w:val="24"/>
        </w:rPr>
        <w:t>Adjournment</w:t>
      </w:r>
      <w:r w:rsidR="006F366C" w:rsidRPr="00D700D4">
        <w:rPr>
          <w:rFonts w:cstheme="minorHAnsi"/>
          <w:b/>
          <w:sz w:val="24"/>
          <w:szCs w:val="24"/>
        </w:rPr>
        <w:t xml:space="preserve"> </w:t>
      </w:r>
    </w:p>
    <w:p w:rsidR="00803D4E" w:rsidRPr="00D700D4" w:rsidRDefault="00D700D4" w:rsidP="00803D4E">
      <w:pPr>
        <w:spacing w:line="240" w:lineRule="auto"/>
        <w:ind w:left="720" w:firstLine="360"/>
        <w:contextualSpacing/>
        <w:rPr>
          <w:rFonts w:cstheme="minorHAnsi"/>
          <w:sz w:val="24"/>
          <w:szCs w:val="24"/>
        </w:rPr>
      </w:pPr>
      <w:r>
        <w:rPr>
          <w:rFonts w:cstheme="minorHAnsi"/>
          <w:sz w:val="24"/>
          <w:szCs w:val="24"/>
        </w:rPr>
        <w:t>Meeting adjourned at</w:t>
      </w:r>
      <w:r w:rsidR="00D631BB" w:rsidRPr="00D700D4">
        <w:rPr>
          <w:rFonts w:cstheme="minorHAnsi"/>
          <w:sz w:val="24"/>
          <w:szCs w:val="24"/>
        </w:rPr>
        <w:t xml:space="preserve"> </w:t>
      </w:r>
      <w:r w:rsidR="00642C39" w:rsidRPr="00D700D4">
        <w:rPr>
          <w:rFonts w:cstheme="minorHAnsi"/>
          <w:sz w:val="24"/>
          <w:szCs w:val="24"/>
        </w:rPr>
        <w:t>5:17PM</w:t>
      </w:r>
      <w:r w:rsidR="00803D4E" w:rsidRPr="00D700D4">
        <w:rPr>
          <w:rFonts w:cstheme="minorHAnsi"/>
          <w:sz w:val="24"/>
          <w:szCs w:val="24"/>
        </w:rPr>
        <w:t xml:space="preserve">. </w:t>
      </w:r>
    </w:p>
    <w:p w:rsidR="00803D4E" w:rsidRPr="00D700D4" w:rsidRDefault="00803D4E" w:rsidP="00803D4E">
      <w:pPr>
        <w:spacing w:line="240" w:lineRule="auto"/>
        <w:ind w:left="720" w:firstLine="720"/>
        <w:contextualSpacing/>
        <w:rPr>
          <w:rFonts w:cstheme="minorHAnsi"/>
          <w:sz w:val="24"/>
          <w:szCs w:val="24"/>
        </w:rPr>
      </w:pPr>
    </w:p>
    <w:p w:rsidR="002C5E6D" w:rsidRPr="00D700D4" w:rsidRDefault="006F366C" w:rsidP="00F74D4B">
      <w:pPr>
        <w:spacing w:line="240" w:lineRule="auto"/>
        <w:ind w:left="360" w:firstLine="720"/>
        <w:contextualSpacing/>
        <w:rPr>
          <w:rFonts w:cstheme="minorHAnsi"/>
          <w:sz w:val="24"/>
          <w:szCs w:val="24"/>
        </w:rPr>
      </w:pPr>
      <w:r w:rsidRPr="00D700D4">
        <w:rPr>
          <w:rFonts w:cstheme="minorHAnsi"/>
          <w:sz w:val="24"/>
          <w:szCs w:val="24"/>
        </w:rPr>
        <w:t>N</w:t>
      </w:r>
      <w:r w:rsidR="00D631BB" w:rsidRPr="00D700D4">
        <w:rPr>
          <w:rFonts w:cstheme="minorHAnsi"/>
          <w:sz w:val="24"/>
          <w:szCs w:val="24"/>
        </w:rPr>
        <w:t xml:space="preserve">ext Meeting: January 17, 2012; </w:t>
      </w:r>
      <w:r w:rsidR="0045498A" w:rsidRPr="00D700D4">
        <w:rPr>
          <w:rFonts w:cstheme="minorHAnsi"/>
          <w:sz w:val="24"/>
          <w:szCs w:val="24"/>
        </w:rPr>
        <w:t>3:30-5:00</w:t>
      </w:r>
      <w:r w:rsidRPr="00D700D4">
        <w:rPr>
          <w:rFonts w:cstheme="minorHAnsi"/>
          <w:sz w:val="24"/>
          <w:szCs w:val="24"/>
        </w:rPr>
        <w:t>pm</w:t>
      </w:r>
    </w:p>
    <w:sectPr w:rsidR="002C5E6D" w:rsidRPr="00D700D4" w:rsidSect="0040431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55" w:rsidRDefault="00291D55" w:rsidP="001F1140">
      <w:pPr>
        <w:spacing w:after="0" w:line="240" w:lineRule="auto"/>
      </w:pPr>
      <w:r>
        <w:separator/>
      </w:r>
    </w:p>
  </w:endnote>
  <w:endnote w:type="continuationSeparator" w:id="0">
    <w:p w:rsidR="00291D55" w:rsidRDefault="00291D55" w:rsidP="001F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55" w:rsidRDefault="00291D55" w:rsidP="001F1140">
      <w:pPr>
        <w:spacing w:after="0" w:line="240" w:lineRule="auto"/>
      </w:pPr>
      <w:r>
        <w:separator/>
      </w:r>
    </w:p>
  </w:footnote>
  <w:footnote w:type="continuationSeparator" w:id="0">
    <w:p w:rsidR="00291D55" w:rsidRDefault="00291D55" w:rsidP="001F1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2D" w:rsidRPr="000B5658" w:rsidRDefault="00291D55" w:rsidP="00E60D2D">
    <w:pPr>
      <w:spacing w:after="0"/>
      <w:jc w:val="center"/>
      <w:rPr>
        <w:rFonts w:ascii="Century Schoolbook" w:hAnsi="Century Schoolbook"/>
        <w:sz w:val="24"/>
        <w:szCs w:val="24"/>
      </w:rPr>
    </w:pPr>
    <w:sdt>
      <w:sdtPr>
        <w:rPr>
          <w:rFonts w:ascii="Century Schoolbook" w:hAnsi="Century Schoolbook"/>
          <w:sz w:val="24"/>
          <w:szCs w:val="24"/>
        </w:rPr>
        <w:id w:val="31283641"/>
        <w:docPartObj>
          <w:docPartGallery w:val="Page Numbers (Margins)"/>
          <w:docPartUnique/>
        </w:docPartObj>
      </w:sdtPr>
      <w:sdtEndPr/>
      <w:sdtContent>
        <w:r w:rsidR="00F85010">
          <w:rPr>
            <w:rFonts w:ascii="Century Schoolbook" w:hAnsi="Century Schoolbook"/>
            <w:noProof/>
            <w:sz w:val="24"/>
            <w:szCs w:val="24"/>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9430"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890" w:rsidRDefault="00777890">
                              <w:pPr>
                                <w:pStyle w:val="Footer"/>
                                <w:rPr>
                                  <w:rFonts w:asciiTheme="majorHAnsi" w:hAnsiTheme="majorHAnsi"/>
                                  <w:sz w:val="44"/>
                                  <w:szCs w:val="44"/>
                                </w:rPr>
                              </w:pPr>
                              <w:r>
                                <w:rPr>
                                  <w:rFonts w:asciiTheme="majorHAnsi" w:hAnsiTheme="majorHAnsi"/>
                                </w:rPr>
                                <w:t>Page</w:t>
                              </w:r>
                              <w:r w:rsidR="00666ACB">
                                <w:fldChar w:fldCharType="begin"/>
                              </w:r>
                              <w:r w:rsidR="00035A1C">
                                <w:instrText xml:space="preserve"> PAGE    \* MERGEFORMAT </w:instrText>
                              </w:r>
                              <w:r w:rsidR="00666ACB">
                                <w:fldChar w:fldCharType="separate"/>
                              </w:r>
                              <w:r w:rsidR="00D700D4" w:rsidRPr="00D700D4">
                                <w:rPr>
                                  <w:rFonts w:asciiTheme="majorHAnsi" w:hAnsiTheme="majorHAnsi"/>
                                  <w:noProof/>
                                  <w:sz w:val="44"/>
                                  <w:szCs w:val="44"/>
                                </w:rPr>
                                <w:t>1</w:t>
                              </w:r>
                              <w:r w:rsidR="00666ACB">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9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fWEuw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777890" w:rsidRDefault="00777890">
                        <w:pPr>
                          <w:pStyle w:val="Footer"/>
                          <w:rPr>
                            <w:rFonts w:asciiTheme="majorHAnsi" w:hAnsiTheme="majorHAnsi"/>
                            <w:sz w:val="44"/>
                            <w:szCs w:val="44"/>
                          </w:rPr>
                        </w:pPr>
                        <w:r>
                          <w:rPr>
                            <w:rFonts w:asciiTheme="majorHAnsi" w:hAnsiTheme="majorHAnsi"/>
                          </w:rPr>
                          <w:t>Page</w:t>
                        </w:r>
                        <w:r w:rsidR="00666ACB">
                          <w:fldChar w:fldCharType="begin"/>
                        </w:r>
                        <w:r w:rsidR="00035A1C">
                          <w:instrText xml:space="preserve"> PAGE    \* MERGEFORMAT </w:instrText>
                        </w:r>
                        <w:r w:rsidR="00666ACB">
                          <w:fldChar w:fldCharType="separate"/>
                        </w:r>
                        <w:r w:rsidR="00D700D4" w:rsidRPr="00D700D4">
                          <w:rPr>
                            <w:rFonts w:asciiTheme="majorHAnsi" w:hAnsiTheme="majorHAnsi"/>
                            <w:noProof/>
                            <w:sz w:val="44"/>
                            <w:szCs w:val="44"/>
                          </w:rPr>
                          <w:t>1</w:t>
                        </w:r>
                        <w:r w:rsidR="00666ACB">
                          <w:rPr>
                            <w:rFonts w:asciiTheme="majorHAnsi" w:hAnsiTheme="majorHAnsi"/>
                            <w:noProof/>
                            <w:sz w:val="44"/>
                            <w:szCs w:val="44"/>
                          </w:rPr>
                          <w:fldChar w:fldCharType="end"/>
                        </w:r>
                      </w:p>
                    </w:txbxContent>
                  </v:textbox>
                  <w10:wrap anchorx="margin" anchory="margin"/>
                </v:rect>
              </w:pict>
            </mc:Fallback>
          </mc:AlternateContent>
        </w:r>
      </w:sdtContent>
    </w:sdt>
    <w:r w:rsidR="00E60D2D">
      <w:rPr>
        <w:rFonts w:ascii="Century Schoolbook" w:hAnsi="Century Schoolbook"/>
        <w:noProof/>
        <w:sz w:val="24"/>
        <w:szCs w:val="24"/>
      </w:rPr>
      <w:drawing>
        <wp:anchor distT="0" distB="0" distL="114300" distR="114300" simplePos="0" relativeHeight="251658240" behindDoc="1" locked="0" layoutInCell="1" allowOverlap="1">
          <wp:simplePos x="0" y="0"/>
          <wp:positionH relativeFrom="column">
            <wp:posOffset>18415</wp:posOffset>
          </wp:positionH>
          <wp:positionV relativeFrom="paragraph">
            <wp:posOffset>190500</wp:posOffset>
          </wp:positionV>
          <wp:extent cx="1189990" cy="866775"/>
          <wp:effectExtent l="19050" t="0" r="0" b="0"/>
          <wp:wrapNone/>
          <wp:docPr id="45" name="Picture 62" descr="2003 GS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003 GSAT logo"/>
                  <pic:cNvPicPr>
                    <a:picLocks noChangeAspect="1" noChangeArrowheads="1"/>
                  </pic:cNvPicPr>
                </pic:nvPicPr>
                <pic:blipFill>
                  <a:blip r:embed="rId1"/>
                  <a:srcRect/>
                  <a:stretch>
                    <a:fillRect/>
                  </a:stretch>
                </pic:blipFill>
                <pic:spPr bwMode="auto">
                  <a:xfrm>
                    <a:off x="0" y="0"/>
                    <a:ext cx="1189990" cy="866775"/>
                  </a:xfrm>
                  <a:prstGeom prst="rect">
                    <a:avLst/>
                  </a:prstGeom>
                  <a:noFill/>
                  <a:ln w="9525">
                    <a:noFill/>
                    <a:miter lim="800000"/>
                    <a:headEnd/>
                    <a:tailEnd/>
                  </a:ln>
                </pic:spPr>
              </pic:pic>
            </a:graphicData>
          </a:graphic>
        </wp:anchor>
      </w:drawing>
    </w:r>
  </w:p>
  <w:p w:rsidR="00E60D2D" w:rsidRPr="000B5658" w:rsidRDefault="00E60D2D" w:rsidP="00E60D2D">
    <w:pPr>
      <w:tabs>
        <w:tab w:val="center" w:pos="4680"/>
        <w:tab w:val="left" w:pos="6810"/>
      </w:tabs>
      <w:spacing w:after="0"/>
      <w:jc w:val="center"/>
      <w:rPr>
        <w:rFonts w:ascii="Century Schoolbook" w:hAnsi="Century Schoolbook"/>
        <w:i/>
        <w:sz w:val="24"/>
        <w:szCs w:val="24"/>
      </w:rPr>
    </w:pPr>
    <w:r w:rsidRPr="000B5658">
      <w:rPr>
        <w:rFonts w:ascii="Century Schoolbook" w:hAnsi="Century Schoolbook"/>
        <w:i/>
        <w:sz w:val="24"/>
        <w:szCs w:val="24"/>
      </w:rPr>
      <w:t>University of Guam CEDDERS</w:t>
    </w:r>
  </w:p>
  <w:p w:rsidR="00E60D2D" w:rsidRPr="000B5658" w:rsidRDefault="00E60D2D" w:rsidP="00E60D2D">
    <w:pPr>
      <w:tabs>
        <w:tab w:val="left" w:pos="1920"/>
        <w:tab w:val="center" w:pos="4680"/>
        <w:tab w:val="left" w:pos="6810"/>
      </w:tabs>
      <w:spacing w:after="0"/>
      <w:rPr>
        <w:rFonts w:ascii="Century Schoolbook" w:hAnsi="Century Schoolbook"/>
        <w:b/>
        <w:sz w:val="28"/>
        <w:szCs w:val="28"/>
      </w:rPr>
    </w:pPr>
    <w:r w:rsidRPr="000B5658">
      <w:rPr>
        <w:rFonts w:ascii="Century Schoolbook" w:hAnsi="Century Schoolbook"/>
        <w:b/>
        <w:sz w:val="28"/>
        <w:szCs w:val="28"/>
      </w:rPr>
      <w:tab/>
      <w:t>Guam System for Assistive Technology</w:t>
    </w:r>
  </w:p>
  <w:p w:rsidR="00E60D2D" w:rsidRPr="000E6A19" w:rsidRDefault="00E60D2D" w:rsidP="000E6A19">
    <w:pPr>
      <w:tabs>
        <w:tab w:val="center" w:pos="4680"/>
        <w:tab w:val="left" w:pos="6810"/>
      </w:tabs>
      <w:spacing w:after="0"/>
      <w:jc w:val="center"/>
      <w:rPr>
        <w:rFonts w:ascii="Century Schoolbook" w:hAnsi="Century Schoolbook"/>
        <w:b/>
        <w:sz w:val="24"/>
        <w:szCs w:val="24"/>
      </w:rPr>
    </w:pPr>
    <w:r w:rsidRPr="000E6A19">
      <w:rPr>
        <w:rFonts w:ascii="Century Schoolbook" w:hAnsi="Century Schoolbook"/>
        <w:b/>
        <w:sz w:val="24"/>
        <w:szCs w:val="24"/>
      </w:rPr>
      <w:t>Advisory Council</w:t>
    </w:r>
  </w:p>
  <w:p w:rsidR="00E60D2D" w:rsidRPr="000E6A19" w:rsidRDefault="00664B15" w:rsidP="000E6A19">
    <w:pPr>
      <w:tabs>
        <w:tab w:val="center" w:pos="4680"/>
        <w:tab w:val="left" w:pos="6810"/>
      </w:tabs>
      <w:spacing w:after="0"/>
      <w:jc w:val="center"/>
      <w:rPr>
        <w:rFonts w:ascii="Century Schoolbook" w:hAnsi="Century Schoolbook"/>
        <w:b/>
        <w:sz w:val="24"/>
        <w:szCs w:val="24"/>
      </w:rPr>
    </w:pPr>
    <w:r>
      <w:rPr>
        <w:rFonts w:ascii="Century Schoolbook" w:hAnsi="Century Schoolbook"/>
        <w:b/>
        <w:noProof/>
        <w:sz w:val="24"/>
        <w:szCs w:val="24"/>
      </w:rPr>
      <w:drawing>
        <wp:anchor distT="0" distB="0" distL="114300" distR="114300" simplePos="0" relativeHeight="251659264" behindDoc="1" locked="0" layoutInCell="1" allowOverlap="1">
          <wp:simplePos x="0" y="0"/>
          <wp:positionH relativeFrom="column">
            <wp:posOffset>4495800</wp:posOffset>
          </wp:positionH>
          <wp:positionV relativeFrom="paragraph">
            <wp:posOffset>36830</wp:posOffset>
          </wp:positionV>
          <wp:extent cx="1609725" cy="495300"/>
          <wp:effectExtent l="19050" t="0" r="9525" b="0"/>
          <wp:wrapNone/>
          <wp:docPr id="48" name="Picture 65" descr="C:\Users\Carla\AppData\Local\Temp\CEDDERS Logo 010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Carla\AppData\Local\Temp\CEDDERS Logo 010809-1.jpg"/>
                  <pic:cNvPicPr>
                    <a:picLocks noChangeAspect="1" noChangeArrowheads="1"/>
                  </pic:cNvPicPr>
                </pic:nvPicPr>
                <pic:blipFill>
                  <a:blip r:embed="rId2"/>
                  <a:srcRect/>
                  <a:stretch>
                    <a:fillRect/>
                  </a:stretch>
                </pic:blipFill>
                <pic:spPr bwMode="auto">
                  <a:xfrm>
                    <a:off x="0" y="0"/>
                    <a:ext cx="1609725" cy="495300"/>
                  </a:xfrm>
                  <a:prstGeom prst="rect">
                    <a:avLst/>
                  </a:prstGeom>
                  <a:noFill/>
                  <a:ln w="9525">
                    <a:noFill/>
                    <a:miter lim="800000"/>
                    <a:headEnd/>
                    <a:tailEnd/>
                  </a:ln>
                </pic:spPr>
              </pic:pic>
            </a:graphicData>
          </a:graphic>
        </wp:anchor>
      </w:drawing>
    </w:r>
    <w:r w:rsidR="00E60D2D" w:rsidRPr="000E6A19">
      <w:rPr>
        <w:rFonts w:ascii="Century Schoolbook" w:hAnsi="Century Schoolbook"/>
        <w:b/>
        <w:sz w:val="24"/>
        <w:szCs w:val="24"/>
      </w:rPr>
      <w:t>General Membership Meeting</w:t>
    </w:r>
    <w:r>
      <w:rPr>
        <w:rFonts w:ascii="Century Schoolbook" w:hAnsi="Century Schoolbook"/>
        <w:b/>
        <w:sz w:val="24"/>
        <w:szCs w:val="24"/>
      </w:rPr>
      <w:t xml:space="preserve">   </w:t>
    </w:r>
  </w:p>
  <w:p w:rsidR="00E60D2D" w:rsidRPr="000B5658" w:rsidRDefault="00F3526D" w:rsidP="00E60D2D">
    <w:pPr>
      <w:tabs>
        <w:tab w:val="center" w:pos="4680"/>
        <w:tab w:val="left" w:pos="6810"/>
      </w:tabs>
      <w:spacing w:after="0"/>
      <w:jc w:val="center"/>
      <w:rPr>
        <w:rFonts w:ascii="Century Schoolbook" w:hAnsi="Century Schoolbook"/>
        <w:sz w:val="24"/>
        <w:szCs w:val="24"/>
      </w:rPr>
    </w:pPr>
    <w:r>
      <w:rPr>
        <w:rFonts w:ascii="Century Schoolbook" w:hAnsi="Century Schoolbook"/>
        <w:sz w:val="24"/>
        <w:szCs w:val="24"/>
      </w:rPr>
      <w:t xml:space="preserve">Tuesday, </w:t>
    </w:r>
    <w:r w:rsidR="00DB59BA">
      <w:rPr>
        <w:rFonts w:ascii="Century Schoolbook" w:hAnsi="Century Schoolbook"/>
        <w:sz w:val="24"/>
        <w:szCs w:val="24"/>
      </w:rPr>
      <w:t>October</w:t>
    </w:r>
    <w:r>
      <w:rPr>
        <w:rFonts w:ascii="Century Schoolbook" w:hAnsi="Century Schoolbook"/>
        <w:sz w:val="24"/>
        <w:szCs w:val="24"/>
      </w:rPr>
      <w:t xml:space="preserve"> </w:t>
    </w:r>
    <w:r w:rsidR="00DB59BA">
      <w:rPr>
        <w:rFonts w:ascii="Century Schoolbook" w:hAnsi="Century Schoolbook"/>
        <w:sz w:val="24"/>
        <w:szCs w:val="24"/>
      </w:rPr>
      <w:t>18, 2011</w:t>
    </w:r>
    <w:r w:rsidR="00E60D2D" w:rsidRPr="000B5658">
      <w:rPr>
        <w:rFonts w:ascii="Century Schoolbook" w:hAnsi="Century Schoolbook"/>
        <w:sz w:val="24"/>
        <w:szCs w:val="24"/>
      </w:rPr>
      <w:t>, 4:00-5:30pm</w:t>
    </w:r>
    <w:r w:rsidR="00E60D2D">
      <w:rPr>
        <w:rFonts w:ascii="Century Schoolbook" w:hAnsi="Century Schoolbook"/>
        <w:sz w:val="24"/>
        <w:szCs w:val="24"/>
      </w:rPr>
      <w:t xml:space="preserve">               </w:t>
    </w:r>
  </w:p>
  <w:p w:rsidR="00E60D2D" w:rsidRPr="000B5658" w:rsidRDefault="00E60D2D" w:rsidP="00E60D2D">
    <w:pPr>
      <w:pBdr>
        <w:bottom w:val="single" w:sz="6" w:space="1" w:color="auto"/>
      </w:pBdr>
      <w:tabs>
        <w:tab w:val="center" w:pos="4680"/>
        <w:tab w:val="left" w:pos="6810"/>
      </w:tabs>
      <w:spacing w:after="0"/>
      <w:jc w:val="center"/>
      <w:rPr>
        <w:rFonts w:ascii="Century Schoolbook" w:hAnsi="Century Schoolbook"/>
        <w:sz w:val="24"/>
        <w:szCs w:val="24"/>
      </w:rPr>
    </w:pPr>
    <w:r w:rsidRPr="000B5658">
      <w:rPr>
        <w:rFonts w:ascii="Century Schoolbook" w:hAnsi="Century Schoolbook"/>
        <w:sz w:val="24"/>
        <w:szCs w:val="24"/>
      </w:rPr>
      <w:t>House 19 Deans Circle</w:t>
    </w:r>
    <w:r>
      <w:rPr>
        <w:rFonts w:ascii="Century Schoolbook" w:hAnsi="Century Schoolbook"/>
        <w:sz w:val="24"/>
        <w:szCs w:val="24"/>
      </w:rPr>
      <w:t xml:space="preserve">, UOG     </w:t>
    </w:r>
  </w:p>
  <w:p w:rsidR="00E60D2D" w:rsidRDefault="00E60D2D">
    <w:pPr>
      <w:pStyle w:val="Header"/>
    </w:pPr>
  </w:p>
  <w:p w:rsidR="00E60D2D" w:rsidRDefault="00E60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9DD"/>
    <w:multiLevelType w:val="hybridMultilevel"/>
    <w:tmpl w:val="6116E3A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0D7D30"/>
    <w:multiLevelType w:val="hybridMultilevel"/>
    <w:tmpl w:val="A6FA413C"/>
    <w:lvl w:ilvl="0" w:tplc="E2D6C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D27127"/>
    <w:multiLevelType w:val="hybridMultilevel"/>
    <w:tmpl w:val="5A3C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E3413"/>
    <w:multiLevelType w:val="hybridMultilevel"/>
    <w:tmpl w:val="F2AEBB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4E2437"/>
    <w:multiLevelType w:val="hybridMultilevel"/>
    <w:tmpl w:val="79B47F3A"/>
    <w:lvl w:ilvl="0" w:tplc="17067E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043CEA"/>
    <w:multiLevelType w:val="hybridMultilevel"/>
    <w:tmpl w:val="1C5084B2"/>
    <w:lvl w:ilvl="0" w:tplc="2B8AC9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70223EF"/>
    <w:multiLevelType w:val="hybridMultilevel"/>
    <w:tmpl w:val="C2D4F528"/>
    <w:lvl w:ilvl="0" w:tplc="CE2AB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CC0790"/>
    <w:multiLevelType w:val="hybridMultilevel"/>
    <w:tmpl w:val="A198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752D0"/>
    <w:multiLevelType w:val="hybridMultilevel"/>
    <w:tmpl w:val="999675EE"/>
    <w:lvl w:ilvl="0" w:tplc="1DACBA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9D4A2E"/>
    <w:multiLevelType w:val="hybridMultilevel"/>
    <w:tmpl w:val="1EF60850"/>
    <w:lvl w:ilvl="0" w:tplc="012AF4B4">
      <w:start w:val="1"/>
      <w:numFmt w:val="low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11623AE"/>
    <w:multiLevelType w:val="hybridMultilevel"/>
    <w:tmpl w:val="1EFAB70A"/>
    <w:lvl w:ilvl="0" w:tplc="48705E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060A0F"/>
    <w:multiLevelType w:val="hybridMultilevel"/>
    <w:tmpl w:val="CAB07656"/>
    <w:lvl w:ilvl="0" w:tplc="31B69E56">
      <w:start w:val="1"/>
      <w:numFmt w:val="decimal"/>
      <w:lvlText w:val="%1."/>
      <w:lvlJc w:val="left"/>
      <w:pPr>
        <w:ind w:left="1440" w:hanging="360"/>
      </w:pPr>
      <w:rPr>
        <w:rFonts w:ascii="Century Schoolbook" w:eastAsiaTheme="minorEastAsia" w:hAnsi="Century Schoolbook"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846278"/>
    <w:multiLevelType w:val="hybridMultilevel"/>
    <w:tmpl w:val="D890928E"/>
    <w:lvl w:ilvl="0" w:tplc="AA480B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861AB7"/>
    <w:multiLevelType w:val="hybridMultilevel"/>
    <w:tmpl w:val="1EF60850"/>
    <w:lvl w:ilvl="0" w:tplc="012AF4B4">
      <w:start w:val="1"/>
      <w:numFmt w:val="low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CB50044"/>
    <w:multiLevelType w:val="hybridMultilevel"/>
    <w:tmpl w:val="37B0A4B6"/>
    <w:lvl w:ilvl="0" w:tplc="5B10FA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9596BAC"/>
    <w:multiLevelType w:val="hybridMultilevel"/>
    <w:tmpl w:val="F1A25EA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9D471C9"/>
    <w:multiLevelType w:val="hybridMultilevel"/>
    <w:tmpl w:val="7AC2DA1E"/>
    <w:lvl w:ilvl="0" w:tplc="C4965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A606F05"/>
    <w:multiLevelType w:val="hybridMultilevel"/>
    <w:tmpl w:val="EA44E10E"/>
    <w:lvl w:ilvl="0" w:tplc="BD9242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0921BEE"/>
    <w:multiLevelType w:val="hybridMultilevel"/>
    <w:tmpl w:val="FF10B2E0"/>
    <w:lvl w:ilvl="0" w:tplc="06AC59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C36223"/>
    <w:multiLevelType w:val="hybridMultilevel"/>
    <w:tmpl w:val="5916328A"/>
    <w:lvl w:ilvl="0" w:tplc="63DA11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4FE3AFB"/>
    <w:multiLevelType w:val="hybridMultilevel"/>
    <w:tmpl w:val="77F43CF8"/>
    <w:lvl w:ilvl="0" w:tplc="70223B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947297C"/>
    <w:multiLevelType w:val="hybridMultilevel"/>
    <w:tmpl w:val="12860EAE"/>
    <w:lvl w:ilvl="0" w:tplc="9A042682">
      <w:start w:val="1"/>
      <w:numFmt w:val="decimal"/>
      <w:lvlText w:val="%1."/>
      <w:lvlJc w:val="left"/>
      <w:pPr>
        <w:ind w:left="1440" w:hanging="360"/>
      </w:pPr>
      <w:rPr>
        <w:rFonts w:asciiTheme="minorHAnsi" w:eastAsiaTheme="minorEastAsia"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0F131E"/>
    <w:multiLevelType w:val="hybridMultilevel"/>
    <w:tmpl w:val="4A5E54FA"/>
    <w:lvl w:ilvl="0" w:tplc="BD38C0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A0F626E"/>
    <w:multiLevelType w:val="hybridMultilevel"/>
    <w:tmpl w:val="6B9A82F8"/>
    <w:lvl w:ilvl="0" w:tplc="B4603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3"/>
  </w:num>
  <w:num w:numId="4">
    <w:abstractNumId w:val="17"/>
  </w:num>
  <w:num w:numId="5">
    <w:abstractNumId w:val="20"/>
  </w:num>
  <w:num w:numId="6">
    <w:abstractNumId w:val="14"/>
  </w:num>
  <w:num w:numId="7">
    <w:abstractNumId w:val="19"/>
  </w:num>
  <w:num w:numId="8">
    <w:abstractNumId w:val="5"/>
  </w:num>
  <w:num w:numId="9">
    <w:abstractNumId w:val="2"/>
  </w:num>
  <w:num w:numId="10">
    <w:abstractNumId w:val="1"/>
  </w:num>
  <w:num w:numId="11">
    <w:abstractNumId w:val="11"/>
  </w:num>
  <w:num w:numId="12">
    <w:abstractNumId w:val="10"/>
  </w:num>
  <w:num w:numId="13">
    <w:abstractNumId w:val="16"/>
  </w:num>
  <w:num w:numId="14">
    <w:abstractNumId w:val="4"/>
  </w:num>
  <w:num w:numId="15">
    <w:abstractNumId w:val="8"/>
  </w:num>
  <w:num w:numId="16">
    <w:abstractNumId w:val="18"/>
  </w:num>
  <w:num w:numId="17">
    <w:abstractNumId w:val="22"/>
  </w:num>
  <w:num w:numId="18">
    <w:abstractNumId w:val="12"/>
  </w:num>
  <w:num w:numId="19">
    <w:abstractNumId w:val="6"/>
  </w:num>
  <w:num w:numId="20">
    <w:abstractNumId w:val="0"/>
  </w:num>
  <w:num w:numId="21">
    <w:abstractNumId w:val="9"/>
  </w:num>
  <w:num w:numId="22">
    <w:abstractNumId w:val="13"/>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D7"/>
    <w:rsid w:val="00001A6B"/>
    <w:rsid w:val="00011F12"/>
    <w:rsid w:val="000335A7"/>
    <w:rsid w:val="00035A1C"/>
    <w:rsid w:val="00067188"/>
    <w:rsid w:val="000B5658"/>
    <w:rsid w:val="000E4486"/>
    <w:rsid w:val="000E4E31"/>
    <w:rsid w:val="000E6A19"/>
    <w:rsid w:val="000F7781"/>
    <w:rsid w:val="001059AA"/>
    <w:rsid w:val="00112AFD"/>
    <w:rsid w:val="001412B5"/>
    <w:rsid w:val="00147DB0"/>
    <w:rsid w:val="00150439"/>
    <w:rsid w:val="0015718F"/>
    <w:rsid w:val="00164201"/>
    <w:rsid w:val="0016501F"/>
    <w:rsid w:val="00175689"/>
    <w:rsid w:val="00192E99"/>
    <w:rsid w:val="001A3CBC"/>
    <w:rsid w:val="001B0B83"/>
    <w:rsid w:val="001B5BBC"/>
    <w:rsid w:val="001C2C1C"/>
    <w:rsid w:val="001F1140"/>
    <w:rsid w:val="001F7CC7"/>
    <w:rsid w:val="00203178"/>
    <w:rsid w:val="002045C6"/>
    <w:rsid w:val="00206662"/>
    <w:rsid w:val="002174F6"/>
    <w:rsid w:val="00236FA8"/>
    <w:rsid w:val="0026272F"/>
    <w:rsid w:val="00264879"/>
    <w:rsid w:val="0027130D"/>
    <w:rsid w:val="00284D4F"/>
    <w:rsid w:val="002860D4"/>
    <w:rsid w:val="00291D55"/>
    <w:rsid w:val="002C0ED2"/>
    <w:rsid w:val="002C5E6D"/>
    <w:rsid w:val="002E6598"/>
    <w:rsid w:val="002F029F"/>
    <w:rsid w:val="002F02FE"/>
    <w:rsid w:val="003011C0"/>
    <w:rsid w:val="00305895"/>
    <w:rsid w:val="003313BF"/>
    <w:rsid w:val="00335D46"/>
    <w:rsid w:val="00375950"/>
    <w:rsid w:val="003B6A28"/>
    <w:rsid w:val="003C49F9"/>
    <w:rsid w:val="003D5B1F"/>
    <w:rsid w:val="003E6563"/>
    <w:rsid w:val="0040431B"/>
    <w:rsid w:val="004101E6"/>
    <w:rsid w:val="00417BB3"/>
    <w:rsid w:val="00452FD6"/>
    <w:rsid w:val="0045498A"/>
    <w:rsid w:val="004732DB"/>
    <w:rsid w:val="00474C65"/>
    <w:rsid w:val="004A4B36"/>
    <w:rsid w:val="004C0C40"/>
    <w:rsid w:val="004C1EA7"/>
    <w:rsid w:val="004D733A"/>
    <w:rsid w:val="004F2F9F"/>
    <w:rsid w:val="00504D3C"/>
    <w:rsid w:val="005070E9"/>
    <w:rsid w:val="00515599"/>
    <w:rsid w:val="005225A9"/>
    <w:rsid w:val="005401F2"/>
    <w:rsid w:val="00554D2F"/>
    <w:rsid w:val="0055524B"/>
    <w:rsid w:val="00565F08"/>
    <w:rsid w:val="0059666A"/>
    <w:rsid w:val="005A4D3F"/>
    <w:rsid w:val="005B7BDE"/>
    <w:rsid w:val="005F6284"/>
    <w:rsid w:val="00610D8F"/>
    <w:rsid w:val="00637CEE"/>
    <w:rsid w:val="00642C39"/>
    <w:rsid w:val="006610FA"/>
    <w:rsid w:val="00664B15"/>
    <w:rsid w:val="00666ACB"/>
    <w:rsid w:val="006A3311"/>
    <w:rsid w:val="006B3E85"/>
    <w:rsid w:val="006C09F2"/>
    <w:rsid w:val="006C26A4"/>
    <w:rsid w:val="006C2A5B"/>
    <w:rsid w:val="006E1B3B"/>
    <w:rsid w:val="006F366C"/>
    <w:rsid w:val="00724AE5"/>
    <w:rsid w:val="00735226"/>
    <w:rsid w:val="007513F9"/>
    <w:rsid w:val="00763D25"/>
    <w:rsid w:val="00777890"/>
    <w:rsid w:val="00784D8F"/>
    <w:rsid w:val="00786E70"/>
    <w:rsid w:val="00797462"/>
    <w:rsid w:val="007C4D11"/>
    <w:rsid w:val="007E0039"/>
    <w:rsid w:val="007E7588"/>
    <w:rsid w:val="00803D4E"/>
    <w:rsid w:val="00807ED3"/>
    <w:rsid w:val="0085608A"/>
    <w:rsid w:val="008649D7"/>
    <w:rsid w:val="00885703"/>
    <w:rsid w:val="00894165"/>
    <w:rsid w:val="008C4ACC"/>
    <w:rsid w:val="008D2734"/>
    <w:rsid w:val="008D5E69"/>
    <w:rsid w:val="008E5748"/>
    <w:rsid w:val="008F152A"/>
    <w:rsid w:val="008F3C31"/>
    <w:rsid w:val="009424E1"/>
    <w:rsid w:val="00954795"/>
    <w:rsid w:val="009552AC"/>
    <w:rsid w:val="00957005"/>
    <w:rsid w:val="009639A2"/>
    <w:rsid w:val="009A3B28"/>
    <w:rsid w:val="009A4802"/>
    <w:rsid w:val="009B43FB"/>
    <w:rsid w:val="009C0E0A"/>
    <w:rsid w:val="009C5DE4"/>
    <w:rsid w:val="009C5F89"/>
    <w:rsid w:val="009D3327"/>
    <w:rsid w:val="00A245BB"/>
    <w:rsid w:val="00A312EB"/>
    <w:rsid w:val="00A410A5"/>
    <w:rsid w:val="00A454E8"/>
    <w:rsid w:val="00A47AA3"/>
    <w:rsid w:val="00A57ADB"/>
    <w:rsid w:val="00A81DF7"/>
    <w:rsid w:val="00A83413"/>
    <w:rsid w:val="00AB1233"/>
    <w:rsid w:val="00AB33EF"/>
    <w:rsid w:val="00AC72C5"/>
    <w:rsid w:val="00AD0D8C"/>
    <w:rsid w:val="00AD2F1F"/>
    <w:rsid w:val="00AE18F7"/>
    <w:rsid w:val="00B251F7"/>
    <w:rsid w:val="00B420BA"/>
    <w:rsid w:val="00B43B29"/>
    <w:rsid w:val="00B45FFE"/>
    <w:rsid w:val="00B82EC5"/>
    <w:rsid w:val="00B86568"/>
    <w:rsid w:val="00BF361D"/>
    <w:rsid w:val="00BF3FD7"/>
    <w:rsid w:val="00C30260"/>
    <w:rsid w:val="00C43A39"/>
    <w:rsid w:val="00C543F2"/>
    <w:rsid w:val="00CD65F6"/>
    <w:rsid w:val="00CE113B"/>
    <w:rsid w:val="00CE441A"/>
    <w:rsid w:val="00CE4CBF"/>
    <w:rsid w:val="00D03054"/>
    <w:rsid w:val="00D27688"/>
    <w:rsid w:val="00D42614"/>
    <w:rsid w:val="00D52632"/>
    <w:rsid w:val="00D631BB"/>
    <w:rsid w:val="00D700D4"/>
    <w:rsid w:val="00D76E30"/>
    <w:rsid w:val="00D876CB"/>
    <w:rsid w:val="00D964DB"/>
    <w:rsid w:val="00D973A9"/>
    <w:rsid w:val="00DA1DE4"/>
    <w:rsid w:val="00DB0292"/>
    <w:rsid w:val="00DB59BA"/>
    <w:rsid w:val="00DC70E5"/>
    <w:rsid w:val="00DD300D"/>
    <w:rsid w:val="00DE000F"/>
    <w:rsid w:val="00E108BA"/>
    <w:rsid w:val="00E3414E"/>
    <w:rsid w:val="00E52EE5"/>
    <w:rsid w:val="00E60D2D"/>
    <w:rsid w:val="00E611AF"/>
    <w:rsid w:val="00E72B3E"/>
    <w:rsid w:val="00E7545F"/>
    <w:rsid w:val="00E75EE7"/>
    <w:rsid w:val="00E91B8F"/>
    <w:rsid w:val="00EA542A"/>
    <w:rsid w:val="00EE6087"/>
    <w:rsid w:val="00EF58EB"/>
    <w:rsid w:val="00F03145"/>
    <w:rsid w:val="00F3526D"/>
    <w:rsid w:val="00F463BE"/>
    <w:rsid w:val="00F74D4B"/>
    <w:rsid w:val="00F85010"/>
    <w:rsid w:val="00FB0F80"/>
    <w:rsid w:val="00FB1B1E"/>
    <w:rsid w:val="00FC3549"/>
    <w:rsid w:val="00FE1A94"/>
    <w:rsid w:val="00FF2380"/>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9D7"/>
    <w:pPr>
      <w:ind w:left="720"/>
      <w:contextualSpacing/>
    </w:pPr>
  </w:style>
  <w:style w:type="paragraph" w:styleId="BalloonText">
    <w:name w:val="Balloon Text"/>
    <w:basedOn w:val="Normal"/>
    <w:link w:val="BalloonTextChar"/>
    <w:uiPriority w:val="99"/>
    <w:semiHidden/>
    <w:unhideWhenUsed/>
    <w:rsid w:val="00C30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60"/>
    <w:rPr>
      <w:rFonts w:ascii="Tahoma" w:hAnsi="Tahoma" w:cs="Tahoma"/>
      <w:sz w:val="16"/>
      <w:szCs w:val="16"/>
    </w:rPr>
  </w:style>
  <w:style w:type="paragraph" w:styleId="Header">
    <w:name w:val="header"/>
    <w:basedOn w:val="Normal"/>
    <w:link w:val="HeaderChar"/>
    <w:uiPriority w:val="99"/>
    <w:unhideWhenUsed/>
    <w:rsid w:val="001F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140"/>
  </w:style>
  <w:style w:type="paragraph" w:styleId="Footer">
    <w:name w:val="footer"/>
    <w:basedOn w:val="Normal"/>
    <w:link w:val="FooterChar"/>
    <w:uiPriority w:val="99"/>
    <w:unhideWhenUsed/>
    <w:rsid w:val="001F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140"/>
  </w:style>
  <w:style w:type="table" w:styleId="TableGrid">
    <w:name w:val="Table Grid"/>
    <w:basedOn w:val="TableNormal"/>
    <w:uiPriority w:val="59"/>
    <w:rsid w:val="00E52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E52EE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D973A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9D7"/>
    <w:pPr>
      <w:ind w:left="720"/>
      <w:contextualSpacing/>
    </w:pPr>
  </w:style>
  <w:style w:type="paragraph" w:styleId="BalloonText">
    <w:name w:val="Balloon Text"/>
    <w:basedOn w:val="Normal"/>
    <w:link w:val="BalloonTextChar"/>
    <w:uiPriority w:val="99"/>
    <w:semiHidden/>
    <w:unhideWhenUsed/>
    <w:rsid w:val="00C30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60"/>
    <w:rPr>
      <w:rFonts w:ascii="Tahoma" w:hAnsi="Tahoma" w:cs="Tahoma"/>
      <w:sz w:val="16"/>
      <w:szCs w:val="16"/>
    </w:rPr>
  </w:style>
  <w:style w:type="paragraph" w:styleId="Header">
    <w:name w:val="header"/>
    <w:basedOn w:val="Normal"/>
    <w:link w:val="HeaderChar"/>
    <w:uiPriority w:val="99"/>
    <w:unhideWhenUsed/>
    <w:rsid w:val="001F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140"/>
  </w:style>
  <w:style w:type="paragraph" w:styleId="Footer">
    <w:name w:val="footer"/>
    <w:basedOn w:val="Normal"/>
    <w:link w:val="FooterChar"/>
    <w:uiPriority w:val="99"/>
    <w:unhideWhenUsed/>
    <w:rsid w:val="001F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140"/>
  </w:style>
  <w:style w:type="table" w:styleId="TableGrid">
    <w:name w:val="Table Grid"/>
    <w:basedOn w:val="TableNormal"/>
    <w:uiPriority w:val="59"/>
    <w:rsid w:val="00E52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E52EE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D973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E70B1-01C3-4AFD-BCF1-CBAE5E37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 Torres</cp:lastModifiedBy>
  <cp:revision>4</cp:revision>
  <cp:lastPrinted>2012-01-08T23:20:00Z</cp:lastPrinted>
  <dcterms:created xsi:type="dcterms:W3CDTF">2012-01-08T23:21:00Z</dcterms:created>
  <dcterms:modified xsi:type="dcterms:W3CDTF">2012-01-10T06:27:00Z</dcterms:modified>
</cp:coreProperties>
</file>