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Look w:val="04A0"/>
      </w:tblPr>
      <w:tblGrid>
        <w:gridCol w:w="4425"/>
        <w:gridCol w:w="2610"/>
        <w:gridCol w:w="3240"/>
      </w:tblGrid>
      <w:tr w:rsidR="0008358C" w:rsidRPr="00E34966" w:rsidTr="00E34966">
        <w:trPr>
          <w:trHeight w:val="243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Josephine Cortez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Chairperson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 Rosario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Carla Torres (GSAT)</w:t>
            </w:r>
          </w:p>
        </w:tc>
      </w:tr>
      <w:tr w:rsidR="0008358C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Lisa Ogo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Vice-Chairperson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Steve Fuppul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Michelle Cruz (GLSC)</w:t>
            </w:r>
          </w:p>
        </w:tc>
      </w:tr>
      <w:tr w:rsidR="0008358C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Vedalema</w:t>
            </w:r>
            <w:proofErr w:type="spellEnd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Valencio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Secretary            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Dawn Maka (GCIL)                     </w:t>
            </w:r>
          </w:p>
        </w:tc>
      </w:tr>
      <w:tr w:rsidR="00E34966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Evelyn Duenas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1B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Lee Cruz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Roseanne Ada (GDDC)</w:t>
            </w:r>
          </w:p>
        </w:tc>
      </w:tr>
      <w:tr w:rsidR="00E34966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6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 Mesa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                                                         </w:t>
            </w:r>
            <w:bookmarkEnd w:id="0"/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Elisa  Cruz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Ben Servino (DVR/ DISID)</w:t>
            </w:r>
          </w:p>
        </w:tc>
      </w:tr>
      <w:tr w:rsidR="00E34966" w:rsidRPr="00E34966" w:rsidTr="00E34966">
        <w:trPr>
          <w:trHeight w:val="270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 Fuppul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Member-at-Large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Hikie</w:t>
            </w:r>
            <w:proofErr w:type="spellEnd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Marie M. Babauta (GDOE)</w:t>
            </w:r>
          </w:p>
        </w:tc>
      </w:tr>
      <w:tr w:rsidR="00E34966" w:rsidRPr="00E34966" w:rsidTr="00E34966">
        <w:trPr>
          <w:trHeight w:val="189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Tavita Faasuamalie       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Noel </w:t>
            </w:r>
            <w:proofErr w:type="spellStart"/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?  (AHRD/ WIA) </w:t>
            </w:r>
          </w:p>
        </w:tc>
      </w:tr>
    </w:tbl>
    <w:p w:rsidR="001868F3" w:rsidRPr="00E34966" w:rsidRDefault="001868F3" w:rsidP="001868F3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</w:p>
    <w:p w:rsidR="001868F3" w:rsidRPr="00E34966" w:rsidRDefault="001868F3" w:rsidP="00C035FE">
      <w:pPr>
        <w:spacing w:after="0" w:line="240" w:lineRule="auto"/>
        <w:jc w:val="center"/>
        <w:rPr>
          <w:rFonts w:ascii="Century Schoolbook" w:hAnsi="Century Schoolbook"/>
        </w:rPr>
      </w:pPr>
      <w:r w:rsidRPr="00E34966">
        <w:rPr>
          <w:rFonts w:ascii="Century Schoolbook" w:hAnsi="Century Schoolbook"/>
          <w:b/>
        </w:rPr>
        <w:t>AGENDA</w:t>
      </w:r>
    </w:p>
    <w:p w:rsidR="001868F3" w:rsidRDefault="001868F3" w:rsidP="007E6341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Call to Order / Introductions</w:t>
      </w:r>
    </w:p>
    <w:p w:rsidR="007E6341" w:rsidRPr="00E34966" w:rsidRDefault="007E6341" w:rsidP="007E6341">
      <w:pPr>
        <w:pStyle w:val="ListParagraph"/>
        <w:spacing w:after="0" w:line="240" w:lineRule="auto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Review &amp; Approval of Minutes </w:t>
      </w:r>
    </w:p>
    <w:p w:rsidR="000E0F50" w:rsidRDefault="001868F3" w:rsidP="000E0F50">
      <w:pPr>
        <w:pStyle w:val="ListParagraph"/>
        <w:spacing w:line="240" w:lineRule="auto"/>
        <w:rPr>
          <w:rFonts w:ascii="Century Schoolbook" w:hAnsi="Century Schoolbook"/>
          <w:i/>
        </w:rPr>
      </w:pPr>
      <w:r w:rsidRPr="00E34966">
        <w:rPr>
          <w:rFonts w:ascii="Century Schoolbook" w:hAnsi="Century Schoolbook"/>
          <w:i/>
        </w:rPr>
        <w:t xml:space="preserve">Meeting: </w:t>
      </w:r>
      <w:r w:rsidR="006F5A2A">
        <w:rPr>
          <w:rFonts w:ascii="Century Schoolbook" w:hAnsi="Century Schoolbook"/>
          <w:i/>
        </w:rPr>
        <w:t>January 15, 2013</w:t>
      </w:r>
      <w:r w:rsidRPr="00E34966">
        <w:rPr>
          <w:rFonts w:ascii="Century Schoolbook" w:hAnsi="Century Schoolbook"/>
          <w:i/>
        </w:rPr>
        <w:t xml:space="preserve"> </w:t>
      </w:r>
    </w:p>
    <w:p w:rsidR="001868F3" w:rsidRPr="00C274D7" w:rsidRDefault="000E0F50" w:rsidP="00C274D7">
      <w:pPr>
        <w:spacing w:after="0"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</w:rPr>
        <w:t xml:space="preserve">III.   </w:t>
      </w:r>
      <w:r w:rsidR="005A099D">
        <w:rPr>
          <w:rFonts w:ascii="Century Schoolbook" w:hAnsi="Century Schoolbook"/>
        </w:rPr>
        <w:tab/>
      </w:r>
      <w:r w:rsidR="001868F3" w:rsidRPr="00E34966">
        <w:rPr>
          <w:rFonts w:ascii="Century Schoolbook" w:hAnsi="Century Schoolbook"/>
        </w:rPr>
        <w:t>New Business</w:t>
      </w:r>
    </w:p>
    <w:p w:rsidR="002B6025" w:rsidRDefault="006F5A2A" w:rsidP="00C274D7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2013 </w:t>
      </w:r>
      <w:r w:rsidR="002B6025" w:rsidRPr="00E34966">
        <w:rPr>
          <w:rFonts w:ascii="Century Schoolbook" w:hAnsi="Century Schoolbook"/>
        </w:rPr>
        <w:t xml:space="preserve">Fair </w:t>
      </w:r>
      <w:r w:rsidR="002B6025">
        <w:rPr>
          <w:rFonts w:ascii="Century Schoolbook" w:hAnsi="Century Schoolbook"/>
        </w:rPr>
        <w:t>Survey Results &amp; Debrief</w:t>
      </w:r>
    </w:p>
    <w:p w:rsidR="008247FF" w:rsidRDefault="002B6025" w:rsidP="00C274D7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2013 Conference </w:t>
      </w:r>
      <w:r w:rsidR="006F5A2A" w:rsidRPr="00E3496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Data </w:t>
      </w:r>
      <w:r w:rsidR="00C274D7">
        <w:rPr>
          <w:rFonts w:ascii="Century Schoolbook" w:hAnsi="Century Schoolbook"/>
        </w:rPr>
        <w:t xml:space="preserve">&amp; Debrief </w:t>
      </w:r>
    </w:p>
    <w:p w:rsidR="00147075" w:rsidRDefault="002B602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Sequestration- GSAT Budget </w:t>
      </w:r>
    </w:p>
    <w:p w:rsidR="002B6025" w:rsidRDefault="002B602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New Equipment </w:t>
      </w:r>
    </w:p>
    <w:p w:rsidR="002B6025" w:rsidRDefault="002B602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ATIA Highlights</w:t>
      </w:r>
    </w:p>
    <w:p w:rsidR="002B6025" w:rsidRDefault="002B602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AT Director’s Meeting </w:t>
      </w:r>
    </w:p>
    <w:p w:rsidR="008C3A41" w:rsidRPr="00E34966" w:rsidRDefault="008C3A41" w:rsidP="007E6341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Old Business</w:t>
      </w:r>
    </w:p>
    <w:p w:rsidR="00147075" w:rsidRDefault="007E6341" w:rsidP="00147075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A. </w:t>
      </w:r>
      <w:r w:rsidR="00ED49ED" w:rsidRPr="005A099D">
        <w:rPr>
          <w:rFonts w:ascii="Century Schoolbook" w:hAnsi="Century Schoolbook"/>
        </w:rPr>
        <w:t xml:space="preserve">Website Revamp: </w:t>
      </w:r>
      <w:r w:rsidR="00ED49ED">
        <w:rPr>
          <w:rFonts w:ascii="Century Schoolbook" w:hAnsi="Century Schoolbook"/>
        </w:rPr>
        <w:t>updates</w:t>
      </w:r>
    </w:p>
    <w:p w:rsidR="008247FF" w:rsidRPr="00147075" w:rsidRDefault="007E6341" w:rsidP="00147075">
      <w:pPr>
        <w:pStyle w:val="ListParagraph"/>
        <w:spacing w:line="240" w:lineRule="auto"/>
        <w:rPr>
          <w:rFonts w:ascii="Century Schoolbook" w:hAnsi="Century Schoolbook"/>
        </w:rPr>
      </w:pPr>
      <w:r w:rsidRPr="00147075">
        <w:rPr>
          <w:rFonts w:ascii="Century Schoolbook" w:hAnsi="Century Schoolbook"/>
        </w:rPr>
        <w:t xml:space="preserve">B. </w:t>
      </w:r>
      <w:r w:rsidR="002B6025">
        <w:rPr>
          <w:rFonts w:ascii="Century Schoolbook" w:hAnsi="Century Schoolbook"/>
        </w:rPr>
        <w:t>AT Make it &amp; Take it Workshops</w:t>
      </w:r>
      <w:bookmarkStart w:id="1" w:name="_GoBack"/>
      <w:bookmarkEnd w:id="1"/>
    </w:p>
    <w:p w:rsidR="008E6B1B" w:rsidRPr="00E34966" w:rsidRDefault="008E6B1B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Reports</w:t>
      </w:r>
    </w:p>
    <w:p w:rsidR="00684345" w:rsidRDefault="002B6025" w:rsidP="007E6341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1868F3" w:rsidRPr="00E34966">
        <w:rPr>
          <w:rFonts w:ascii="Century Schoolbook" w:hAnsi="Century Schoolbook"/>
        </w:rPr>
        <w:t xml:space="preserve">Coordinator’s </w:t>
      </w:r>
      <w:r w:rsidR="00684345">
        <w:rPr>
          <w:rFonts w:ascii="Century Schoolbook" w:hAnsi="Century Schoolbook"/>
        </w:rPr>
        <w:t>Quarterly Report</w:t>
      </w:r>
    </w:p>
    <w:p w:rsidR="00F17164" w:rsidRPr="00E34966" w:rsidRDefault="00F17164" w:rsidP="007E6341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8E6B1B" w:rsidRDefault="001868F3" w:rsidP="008E6B1B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Open Discussion/ Announcements</w:t>
      </w:r>
    </w:p>
    <w:p w:rsidR="00147075" w:rsidRDefault="0014707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Autism Awareness </w:t>
      </w:r>
      <w:r w:rsidR="002B6025">
        <w:rPr>
          <w:rFonts w:ascii="Century Schoolbook" w:hAnsi="Century Schoolbook"/>
        </w:rPr>
        <w:t>Fair Outcomes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Guam’s Us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SinA’s</w:t>
      </w:r>
      <w:proofErr w:type="spellEnd"/>
      <w:r>
        <w:rPr>
          <w:rFonts w:ascii="Century Schoolbook" w:hAnsi="Century Schoolbook"/>
        </w:rPr>
        <w:t xml:space="preserve"> Kudos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14</w:t>
      </w:r>
      <w:r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Creative Spirits Exhibit- June 7, 2013, 6PM Infiniti Art Gallery</w:t>
      </w:r>
    </w:p>
    <w:p w:rsidR="002B6025" w:rsidRDefault="002B6025" w:rsidP="002B6025">
      <w:pPr>
        <w:pStyle w:val="ListParagraph"/>
        <w:numPr>
          <w:ilvl w:val="0"/>
          <w:numId w:val="1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SRC Quarterly Meeting- June 20, 2013, Venue TBA</w:t>
      </w:r>
    </w:p>
    <w:p w:rsidR="002B6025" w:rsidRDefault="002B6025" w:rsidP="002B6025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5A099D" w:rsidRDefault="005A099D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5A099D" w:rsidRDefault="005A099D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30D9D" w:rsidRPr="00E34966" w:rsidRDefault="001868F3" w:rsidP="008E6B1B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Next Meeting: </w:t>
      </w:r>
      <w:r w:rsidR="002B6025">
        <w:rPr>
          <w:rFonts w:ascii="Century Schoolbook" w:hAnsi="Century Schoolbook"/>
        </w:rPr>
        <w:t>July 16</w:t>
      </w:r>
      <w:r w:rsidR="00293A30" w:rsidRPr="00E34966">
        <w:rPr>
          <w:rFonts w:ascii="Century Schoolbook" w:hAnsi="Century Schoolbook"/>
        </w:rPr>
        <w:t>, 2013</w:t>
      </w:r>
      <w:r w:rsidRPr="00E34966">
        <w:rPr>
          <w:rFonts w:ascii="Century Schoolbook" w:hAnsi="Century Schoolbook"/>
        </w:rPr>
        <w:t>, 3:30-5:00pm</w:t>
      </w:r>
      <w:r w:rsidR="00E93897" w:rsidRPr="00E34966">
        <w:rPr>
          <w:rFonts w:ascii="Century Schoolbook" w:hAnsi="Century Schoolbook"/>
        </w:rPr>
        <w:t xml:space="preserve"> </w:t>
      </w:r>
    </w:p>
    <w:sectPr w:rsidR="00130D9D" w:rsidRPr="00E34966" w:rsidSect="004043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B2" w:rsidRDefault="007837B2" w:rsidP="001868F3">
      <w:pPr>
        <w:spacing w:after="0" w:line="240" w:lineRule="auto"/>
      </w:pPr>
      <w:r>
        <w:separator/>
      </w:r>
    </w:p>
  </w:endnote>
  <w:endnote w:type="continuationSeparator" w:id="0">
    <w:p w:rsidR="007837B2" w:rsidRDefault="007837B2" w:rsidP="001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B2" w:rsidRDefault="007837B2" w:rsidP="001868F3">
      <w:pPr>
        <w:spacing w:after="0" w:line="240" w:lineRule="auto"/>
      </w:pPr>
      <w:r>
        <w:separator/>
      </w:r>
    </w:p>
  </w:footnote>
  <w:footnote w:type="continuationSeparator" w:id="0">
    <w:p w:rsidR="007837B2" w:rsidRDefault="007837B2" w:rsidP="001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D" w:rsidRPr="000B5658" w:rsidRDefault="00C165CA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0"/>
        <w:szCs w:val="20"/>
      </w:rPr>
    </w:pPr>
    <w:r w:rsidRPr="00E34966">
      <w:rPr>
        <w:rFonts w:ascii="Century Schoolbook" w:hAnsi="Century Schoolbook"/>
        <w:i/>
        <w:sz w:val="20"/>
        <w:szCs w:val="20"/>
      </w:rPr>
      <w:t>University of Guam CEDDERS</w:t>
    </w:r>
  </w:p>
  <w:p w:rsidR="00E60D2D" w:rsidRPr="00E34966" w:rsidRDefault="00E34966" w:rsidP="00E34966">
    <w:pPr>
      <w:tabs>
        <w:tab w:val="left" w:pos="1920"/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4504175</wp:posOffset>
          </wp:positionH>
          <wp:positionV relativeFrom="paragraph">
            <wp:posOffset>25400</wp:posOffset>
          </wp:positionV>
          <wp:extent cx="1609725" cy="495300"/>
          <wp:effectExtent l="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5CA" w:rsidRPr="00E34966">
      <w:rPr>
        <w:rFonts w:ascii="Century Schoolbook" w:hAnsi="Century Schoolbook"/>
        <w:b/>
        <w:sz w:val="20"/>
        <w:szCs w:val="20"/>
      </w:rPr>
      <w:t>Guam System for Assistive Technology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>Advisory Council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 xml:space="preserve">General Membership Meeting   </w:t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Tuesday, </w:t>
    </w:r>
    <w:r w:rsidR="009366D3">
      <w:rPr>
        <w:rFonts w:ascii="Century Schoolbook" w:hAnsi="Century Schoolbook"/>
        <w:sz w:val="20"/>
        <w:szCs w:val="20"/>
      </w:rPr>
      <w:t>April 16</w:t>
    </w:r>
    <w:r w:rsidR="005A099D">
      <w:rPr>
        <w:rFonts w:ascii="Century Schoolbook" w:hAnsi="Century Schoolbook"/>
        <w:sz w:val="20"/>
        <w:szCs w:val="20"/>
      </w:rPr>
      <w:t>, 2013</w:t>
    </w:r>
    <w:r w:rsidRPr="00E34966">
      <w:rPr>
        <w:rFonts w:ascii="Century Schoolbook" w:hAnsi="Century Schoolbook"/>
        <w:sz w:val="20"/>
        <w:szCs w:val="20"/>
      </w:rPr>
      <w:t xml:space="preserve">, 3:30-5:00pm               </w:t>
    </w:r>
  </w:p>
  <w:p w:rsidR="00E60D2D" w:rsidRPr="00E34966" w:rsidRDefault="00C165CA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House 19 Deans Circle, UOG     </w:t>
    </w:r>
  </w:p>
  <w:p w:rsidR="00D703C8" w:rsidRPr="00D703C8" w:rsidRDefault="007837B2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122"/>
    <w:multiLevelType w:val="hybridMultilevel"/>
    <w:tmpl w:val="FC1456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D77C05"/>
    <w:multiLevelType w:val="hybridMultilevel"/>
    <w:tmpl w:val="36C6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01F3F"/>
    <w:multiLevelType w:val="hybridMultilevel"/>
    <w:tmpl w:val="C1C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5ACC"/>
    <w:multiLevelType w:val="hybridMultilevel"/>
    <w:tmpl w:val="21F2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0A6F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A21A6D"/>
    <w:multiLevelType w:val="hybridMultilevel"/>
    <w:tmpl w:val="03F4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F3"/>
    <w:rsid w:val="0008358C"/>
    <w:rsid w:val="00091562"/>
    <w:rsid w:val="000A6947"/>
    <w:rsid w:val="000E0F50"/>
    <w:rsid w:val="00116EFB"/>
    <w:rsid w:val="00120DC1"/>
    <w:rsid w:val="00125C75"/>
    <w:rsid w:val="00130D9D"/>
    <w:rsid w:val="00147075"/>
    <w:rsid w:val="001868F3"/>
    <w:rsid w:val="00212A33"/>
    <w:rsid w:val="00293A30"/>
    <w:rsid w:val="002B6025"/>
    <w:rsid w:val="003B1335"/>
    <w:rsid w:val="003E4947"/>
    <w:rsid w:val="004006DD"/>
    <w:rsid w:val="00465FDB"/>
    <w:rsid w:val="004A46E9"/>
    <w:rsid w:val="00565BA8"/>
    <w:rsid w:val="005A099D"/>
    <w:rsid w:val="00664658"/>
    <w:rsid w:val="00684345"/>
    <w:rsid w:val="006F5A2A"/>
    <w:rsid w:val="007837B2"/>
    <w:rsid w:val="007B2D2E"/>
    <w:rsid w:val="007B4DD4"/>
    <w:rsid w:val="007C7DC2"/>
    <w:rsid w:val="007E6341"/>
    <w:rsid w:val="007F6D7E"/>
    <w:rsid w:val="00816BAB"/>
    <w:rsid w:val="00823AF6"/>
    <w:rsid w:val="008247FF"/>
    <w:rsid w:val="00835010"/>
    <w:rsid w:val="00854A73"/>
    <w:rsid w:val="00862A9D"/>
    <w:rsid w:val="008C3A41"/>
    <w:rsid w:val="008D2CCB"/>
    <w:rsid w:val="008E6B1B"/>
    <w:rsid w:val="00903D18"/>
    <w:rsid w:val="009366D3"/>
    <w:rsid w:val="009509E7"/>
    <w:rsid w:val="00957C6C"/>
    <w:rsid w:val="009E2C15"/>
    <w:rsid w:val="00A6450E"/>
    <w:rsid w:val="00A67081"/>
    <w:rsid w:val="00AA7ED9"/>
    <w:rsid w:val="00AE60BA"/>
    <w:rsid w:val="00AF2B7D"/>
    <w:rsid w:val="00B32DD8"/>
    <w:rsid w:val="00BD0DCC"/>
    <w:rsid w:val="00BE7FC0"/>
    <w:rsid w:val="00BF0478"/>
    <w:rsid w:val="00C035FE"/>
    <w:rsid w:val="00C05FD8"/>
    <w:rsid w:val="00C165CA"/>
    <w:rsid w:val="00C274D7"/>
    <w:rsid w:val="00C35A14"/>
    <w:rsid w:val="00C96E90"/>
    <w:rsid w:val="00D27B6E"/>
    <w:rsid w:val="00D5516A"/>
    <w:rsid w:val="00D606A8"/>
    <w:rsid w:val="00D851BC"/>
    <w:rsid w:val="00DF65D2"/>
    <w:rsid w:val="00E00226"/>
    <w:rsid w:val="00E0062E"/>
    <w:rsid w:val="00E34966"/>
    <w:rsid w:val="00E404C0"/>
    <w:rsid w:val="00E93897"/>
    <w:rsid w:val="00E96BB2"/>
    <w:rsid w:val="00ED37E9"/>
    <w:rsid w:val="00ED49ED"/>
    <w:rsid w:val="00EE0E05"/>
    <w:rsid w:val="00F1061F"/>
    <w:rsid w:val="00F17164"/>
    <w:rsid w:val="00F24BC7"/>
    <w:rsid w:val="00F55D01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E049-10DB-4CA5-9AAA-EADB232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Torres</dc:creator>
  <cp:lastModifiedBy>Guam System for Assistive Technology</cp:lastModifiedBy>
  <cp:revision>7</cp:revision>
  <cp:lastPrinted>2012-10-09T06:23:00Z</cp:lastPrinted>
  <dcterms:created xsi:type="dcterms:W3CDTF">2013-04-02T05:15:00Z</dcterms:created>
  <dcterms:modified xsi:type="dcterms:W3CDTF">2013-07-09T23:26:00Z</dcterms:modified>
</cp:coreProperties>
</file>