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9B" w:rsidRPr="00E5208B" w:rsidRDefault="007C269B" w:rsidP="00406B36">
      <w:pPr>
        <w:tabs>
          <w:tab w:val="center" w:pos="4680"/>
          <w:tab w:val="left" w:pos="6810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4500"/>
        <w:gridCol w:w="2790"/>
        <w:gridCol w:w="3510"/>
      </w:tblGrid>
      <w:tr w:rsidR="00516927" w:rsidRPr="00E5208B" w:rsidTr="00AB102C">
        <w:trPr>
          <w:trHeight w:val="243"/>
          <w:jc w:val="center"/>
        </w:trPr>
        <w:tc>
          <w:tcPr>
            <w:tcW w:w="4500" w:type="dxa"/>
            <w:shd w:val="clear" w:color="auto" w:fill="auto"/>
            <w:hideMark/>
          </w:tcPr>
          <w:p w:rsidR="007C269B" w:rsidRPr="00E5208B" w:rsidRDefault="00817869" w:rsidP="00406B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>(X</w:t>
            </w:r>
            <w:r w:rsidR="007C269B"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) Lisa </w:t>
            </w:r>
            <w:proofErr w:type="spellStart"/>
            <w:r w:rsidR="007C269B"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>Ogo</w:t>
            </w:r>
            <w:proofErr w:type="spellEnd"/>
            <w:r w:rsidR="007C269B"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Chairperson </w:t>
            </w:r>
          </w:p>
        </w:tc>
        <w:tc>
          <w:tcPr>
            <w:tcW w:w="2790" w:type="dxa"/>
            <w:shd w:val="clear" w:color="auto" w:fill="auto"/>
            <w:hideMark/>
          </w:tcPr>
          <w:p w:rsidR="007C269B" w:rsidRPr="00E5208B" w:rsidRDefault="00817869" w:rsidP="00406B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>(X</w:t>
            </w:r>
            <w:r w:rsidR="007C269B"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>) Roy Rosario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7C269B" w:rsidRPr="00E5208B" w:rsidRDefault="00817869" w:rsidP="00406B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>(X</w:t>
            </w:r>
            <w:r w:rsidR="007C269B"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>) Carla Torres (GSAT)</w:t>
            </w:r>
          </w:p>
        </w:tc>
      </w:tr>
      <w:tr w:rsidR="00516927" w:rsidRPr="00E5208B" w:rsidTr="00AB102C">
        <w:trPr>
          <w:trHeight w:val="207"/>
          <w:jc w:val="center"/>
        </w:trPr>
        <w:tc>
          <w:tcPr>
            <w:tcW w:w="4500" w:type="dxa"/>
            <w:shd w:val="clear" w:color="auto" w:fill="auto"/>
            <w:hideMark/>
          </w:tcPr>
          <w:p w:rsidR="007C269B" w:rsidRPr="00E5208B" w:rsidRDefault="007C269B" w:rsidP="00406B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>(  ) Evelyn Duenas, Vice-Chairperson</w:t>
            </w:r>
          </w:p>
        </w:tc>
        <w:tc>
          <w:tcPr>
            <w:tcW w:w="2790" w:type="dxa"/>
            <w:shd w:val="clear" w:color="auto" w:fill="auto"/>
            <w:hideMark/>
          </w:tcPr>
          <w:p w:rsidR="007C269B" w:rsidRPr="00E5208B" w:rsidRDefault="007C269B" w:rsidP="00406B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r w:rsidR="002546A1"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Bill </w:t>
            </w:r>
            <w:proofErr w:type="spellStart"/>
            <w:r w:rsidR="002546A1"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>Fuppul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7C269B" w:rsidRPr="00E5208B" w:rsidRDefault="00817869" w:rsidP="00406B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>(X</w:t>
            </w:r>
            <w:r w:rsidR="007C269B"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>) Michelle Cruz (GLSC)</w:t>
            </w:r>
          </w:p>
        </w:tc>
      </w:tr>
      <w:tr w:rsidR="00516927" w:rsidRPr="00E5208B" w:rsidTr="00AB102C">
        <w:trPr>
          <w:trHeight w:val="252"/>
          <w:jc w:val="center"/>
        </w:trPr>
        <w:tc>
          <w:tcPr>
            <w:tcW w:w="4500" w:type="dxa"/>
            <w:shd w:val="clear" w:color="auto" w:fill="auto"/>
            <w:hideMark/>
          </w:tcPr>
          <w:p w:rsidR="007C269B" w:rsidRPr="00E5208B" w:rsidRDefault="00817869" w:rsidP="00406B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>(X</w:t>
            </w:r>
            <w:r w:rsidR="007C269B"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) Josephine Cortez, Secretary </w:t>
            </w:r>
          </w:p>
        </w:tc>
        <w:tc>
          <w:tcPr>
            <w:tcW w:w="2790" w:type="dxa"/>
            <w:shd w:val="clear" w:color="auto" w:fill="auto"/>
            <w:hideMark/>
          </w:tcPr>
          <w:p w:rsidR="007C269B" w:rsidRPr="00E5208B" w:rsidRDefault="00817869" w:rsidP="00406B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>(X</w:t>
            </w:r>
            <w:r w:rsidR="007C269B"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>) Rudy Ignacio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7C269B" w:rsidRPr="00E5208B" w:rsidRDefault="00817869" w:rsidP="00406B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>(X</w:t>
            </w:r>
            <w:r w:rsidR="007C269B"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) Dawn </w:t>
            </w:r>
            <w:proofErr w:type="spellStart"/>
            <w:r w:rsidR="007C269B"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>Maka</w:t>
            </w:r>
            <w:proofErr w:type="spellEnd"/>
            <w:r w:rsidR="007C269B"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(GCIL)</w:t>
            </w:r>
          </w:p>
        </w:tc>
      </w:tr>
      <w:tr w:rsidR="00516927" w:rsidRPr="00E5208B" w:rsidTr="00AB102C">
        <w:trPr>
          <w:trHeight w:val="207"/>
          <w:jc w:val="center"/>
        </w:trPr>
        <w:tc>
          <w:tcPr>
            <w:tcW w:w="4500" w:type="dxa"/>
            <w:shd w:val="clear" w:color="auto" w:fill="auto"/>
            <w:hideMark/>
          </w:tcPr>
          <w:p w:rsidR="007C269B" w:rsidRPr="00E5208B" w:rsidRDefault="00817869" w:rsidP="00406B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>(X</w:t>
            </w:r>
            <w:r w:rsidR="007C269B"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7C269B"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>Vedalema</w:t>
            </w:r>
            <w:proofErr w:type="spellEnd"/>
            <w:r w:rsidR="007C269B"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269B"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>Valencio</w:t>
            </w:r>
            <w:proofErr w:type="spellEnd"/>
            <w:r w:rsidR="007C269B"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>, Member At Large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7C269B" w:rsidRPr="00E5208B" w:rsidRDefault="00817869" w:rsidP="00406B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>(X</w:t>
            </w:r>
            <w:r w:rsidR="007C269B"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) </w:t>
            </w:r>
            <w:r w:rsidR="002546A1"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Steve </w:t>
            </w:r>
            <w:proofErr w:type="spellStart"/>
            <w:r w:rsidR="002546A1"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>Fuppul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7C269B" w:rsidRPr="00E5208B" w:rsidRDefault="00817869" w:rsidP="00406B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>(X) Ros</w:t>
            </w:r>
            <w:r w:rsidR="007C269B"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>anne Ada (GDDC)</w:t>
            </w:r>
          </w:p>
        </w:tc>
      </w:tr>
      <w:tr w:rsidR="00516927" w:rsidRPr="00E5208B" w:rsidTr="00AB102C">
        <w:trPr>
          <w:trHeight w:val="252"/>
          <w:jc w:val="center"/>
        </w:trPr>
        <w:tc>
          <w:tcPr>
            <w:tcW w:w="4500" w:type="dxa"/>
            <w:shd w:val="clear" w:color="auto" w:fill="auto"/>
            <w:hideMark/>
          </w:tcPr>
          <w:p w:rsidR="007C269B" w:rsidRPr="00E5208B" w:rsidRDefault="00817869" w:rsidP="00406B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1" w:name="RANGE!A6"/>
            <w:r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>(X</w:t>
            </w:r>
            <w:r w:rsidR="007C269B"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>) Lou Mesa, Member At Large</w:t>
            </w:r>
            <w:bookmarkEnd w:id="1"/>
          </w:p>
        </w:tc>
        <w:tc>
          <w:tcPr>
            <w:tcW w:w="2790" w:type="dxa"/>
            <w:shd w:val="clear" w:color="auto" w:fill="auto"/>
            <w:noWrap/>
            <w:hideMark/>
          </w:tcPr>
          <w:p w:rsidR="007C269B" w:rsidRPr="00E5208B" w:rsidRDefault="00817869" w:rsidP="00406B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(X) </w:t>
            </w:r>
            <w:proofErr w:type="spellStart"/>
            <w:r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>Velmarie</w:t>
            </w:r>
            <w:proofErr w:type="spellEnd"/>
            <w:r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Valencia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7C269B" w:rsidRPr="00E5208B" w:rsidRDefault="00817869" w:rsidP="00406B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>(X</w:t>
            </w:r>
            <w:r w:rsidR="007C269B"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) </w:t>
            </w:r>
            <w:r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Kay </w:t>
            </w:r>
            <w:proofErr w:type="spellStart"/>
            <w:r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>Toves</w:t>
            </w:r>
            <w:proofErr w:type="spellEnd"/>
            <w:r w:rsidR="007C269B"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(DVR/ DISID)</w:t>
            </w:r>
          </w:p>
        </w:tc>
      </w:tr>
      <w:tr w:rsidR="00516927" w:rsidRPr="00E5208B" w:rsidTr="00AB102C">
        <w:trPr>
          <w:trHeight w:val="270"/>
          <w:jc w:val="center"/>
        </w:trPr>
        <w:tc>
          <w:tcPr>
            <w:tcW w:w="4500" w:type="dxa"/>
            <w:shd w:val="clear" w:color="auto" w:fill="auto"/>
            <w:hideMark/>
          </w:tcPr>
          <w:p w:rsidR="007C269B" w:rsidRPr="00E5208B" w:rsidRDefault="00817869" w:rsidP="00406B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>(X</w:t>
            </w:r>
            <w:r w:rsidR="007C269B"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  <w:r w:rsidR="002546A1"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Barbara Johnson</w:t>
            </w:r>
            <w:r w:rsidR="007C269B"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>, Member-at-Large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7C269B" w:rsidRPr="00E5208B" w:rsidRDefault="00817869" w:rsidP="00406B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>(X) Margaret</w:t>
            </w:r>
            <w:r w:rsidR="00AB102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B102C">
              <w:rPr>
                <w:rFonts w:eastAsia="Times New Roman" w:cs="Times New Roman"/>
                <w:color w:val="000000"/>
                <w:sz w:val="24"/>
                <w:szCs w:val="24"/>
              </w:rPr>
              <w:t>Lubuag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7C269B" w:rsidRPr="00E5208B" w:rsidRDefault="007C269B" w:rsidP="00406B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proofErr w:type="spellStart"/>
            <w:r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>Terese</w:t>
            </w:r>
            <w:proofErr w:type="spellEnd"/>
            <w:r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Crisostomo (GDOE)</w:t>
            </w:r>
          </w:p>
        </w:tc>
      </w:tr>
      <w:tr w:rsidR="00516927" w:rsidRPr="00E5208B" w:rsidTr="00AB102C">
        <w:trPr>
          <w:trHeight w:val="189"/>
          <w:jc w:val="center"/>
        </w:trPr>
        <w:tc>
          <w:tcPr>
            <w:tcW w:w="4500" w:type="dxa"/>
            <w:shd w:val="clear" w:color="auto" w:fill="auto"/>
            <w:hideMark/>
          </w:tcPr>
          <w:p w:rsidR="007C269B" w:rsidRPr="00E5208B" w:rsidRDefault="007C269B" w:rsidP="00406B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proofErr w:type="spellStart"/>
            <w:r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>Tavita</w:t>
            </w:r>
            <w:proofErr w:type="spellEnd"/>
            <w:r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>Faasuamalie</w:t>
            </w:r>
            <w:proofErr w:type="spellEnd"/>
          </w:p>
        </w:tc>
        <w:tc>
          <w:tcPr>
            <w:tcW w:w="2790" w:type="dxa"/>
            <w:shd w:val="clear" w:color="auto" w:fill="auto"/>
            <w:noWrap/>
            <w:hideMark/>
          </w:tcPr>
          <w:p w:rsidR="007C269B" w:rsidRPr="00E5208B" w:rsidRDefault="007C269B" w:rsidP="00406B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7C269B" w:rsidRPr="00E5208B" w:rsidRDefault="007C269B" w:rsidP="00406B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Carina </w:t>
            </w:r>
            <w:proofErr w:type="spellStart"/>
            <w:r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>Raguinda</w:t>
            </w:r>
            <w:proofErr w:type="spellEnd"/>
            <w:r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(AHRD/ WIA) </w:t>
            </w:r>
          </w:p>
        </w:tc>
      </w:tr>
      <w:tr w:rsidR="00516927" w:rsidRPr="00E5208B" w:rsidTr="00AB102C">
        <w:trPr>
          <w:trHeight w:val="189"/>
          <w:jc w:val="center"/>
        </w:trPr>
        <w:tc>
          <w:tcPr>
            <w:tcW w:w="4500" w:type="dxa"/>
            <w:shd w:val="clear" w:color="auto" w:fill="auto"/>
          </w:tcPr>
          <w:p w:rsidR="00817869" w:rsidRPr="00E5208B" w:rsidRDefault="00817869" w:rsidP="00406B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noWrap/>
          </w:tcPr>
          <w:p w:rsidR="00817869" w:rsidRPr="00E5208B" w:rsidRDefault="00817869" w:rsidP="00406B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817869" w:rsidRPr="00E5208B" w:rsidRDefault="00817869" w:rsidP="00406B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208B">
              <w:rPr>
                <w:rFonts w:eastAsia="Times New Roman" w:cs="Times New Roman"/>
                <w:color w:val="000000"/>
                <w:sz w:val="24"/>
                <w:szCs w:val="24"/>
              </w:rPr>
              <w:t>(X) Kirsten Bamba (Interpreter)</w:t>
            </w:r>
          </w:p>
        </w:tc>
      </w:tr>
    </w:tbl>
    <w:p w:rsidR="007C269B" w:rsidRPr="00E5208B" w:rsidRDefault="007C269B" w:rsidP="00406B36">
      <w:pPr>
        <w:spacing w:after="0" w:line="240" w:lineRule="auto"/>
        <w:rPr>
          <w:b/>
          <w:sz w:val="24"/>
          <w:szCs w:val="24"/>
        </w:rPr>
      </w:pPr>
    </w:p>
    <w:p w:rsidR="007C269B" w:rsidRPr="00E5208B" w:rsidRDefault="00DB33F9" w:rsidP="00406B36">
      <w:pPr>
        <w:spacing w:after="0" w:line="240" w:lineRule="auto"/>
        <w:jc w:val="center"/>
        <w:rPr>
          <w:b/>
          <w:sz w:val="24"/>
          <w:szCs w:val="24"/>
        </w:rPr>
      </w:pPr>
      <w:r w:rsidRPr="00E5208B">
        <w:rPr>
          <w:b/>
          <w:sz w:val="24"/>
          <w:szCs w:val="24"/>
        </w:rPr>
        <w:t>Minutes</w:t>
      </w:r>
    </w:p>
    <w:p w:rsidR="00AC1597" w:rsidRPr="00E5208B" w:rsidRDefault="00AC1597" w:rsidP="00406B36">
      <w:pPr>
        <w:spacing w:after="0" w:line="240" w:lineRule="auto"/>
        <w:rPr>
          <w:sz w:val="24"/>
          <w:szCs w:val="24"/>
        </w:rPr>
      </w:pPr>
    </w:p>
    <w:p w:rsidR="007C269B" w:rsidRPr="00406B36" w:rsidRDefault="007C269B" w:rsidP="00406B36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b/>
          <w:sz w:val="24"/>
          <w:szCs w:val="24"/>
        </w:rPr>
      </w:pPr>
      <w:r w:rsidRPr="00406B36">
        <w:rPr>
          <w:b/>
          <w:sz w:val="24"/>
          <w:szCs w:val="24"/>
        </w:rPr>
        <w:t>Call to Order / Introductions</w:t>
      </w:r>
    </w:p>
    <w:p w:rsidR="00851ACF" w:rsidRPr="00406B36" w:rsidRDefault="00851ACF" w:rsidP="00406B36">
      <w:pPr>
        <w:spacing w:after="0" w:line="240" w:lineRule="auto"/>
        <w:ind w:left="360"/>
        <w:rPr>
          <w:sz w:val="24"/>
          <w:szCs w:val="24"/>
        </w:rPr>
      </w:pPr>
      <w:r w:rsidRPr="00406B36">
        <w:rPr>
          <w:sz w:val="24"/>
          <w:szCs w:val="24"/>
        </w:rPr>
        <w:t xml:space="preserve">The meeting was called order at </w:t>
      </w:r>
      <w:r w:rsidR="00395EAA">
        <w:rPr>
          <w:sz w:val="24"/>
          <w:szCs w:val="24"/>
        </w:rPr>
        <w:t>3</w:t>
      </w:r>
      <w:r w:rsidRPr="00406B36">
        <w:rPr>
          <w:sz w:val="24"/>
          <w:szCs w:val="24"/>
        </w:rPr>
        <w:t>:</w:t>
      </w:r>
      <w:r w:rsidR="00395EAA">
        <w:rPr>
          <w:sz w:val="24"/>
          <w:szCs w:val="24"/>
        </w:rPr>
        <w:t>38</w:t>
      </w:r>
      <w:r w:rsidRPr="00406B36">
        <w:rPr>
          <w:sz w:val="24"/>
          <w:szCs w:val="24"/>
        </w:rPr>
        <w:t xml:space="preserve"> p.m.  Attendance is note</w:t>
      </w:r>
      <w:r w:rsidR="00406B36">
        <w:rPr>
          <w:sz w:val="24"/>
          <w:szCs w:val="24"/>
        </w:rPr>
        <w:t>d</w:t>
      </w:r>
      <w:r w:rsidRPr="00406B36">
        <w:rPr>
          <w:sz w:val="24"/>
          <w:szCs w:val="24"/>
        </w:rPr>
        <w:t xml:space="preserve"> above.</w:t>
      </w:r>
    </w:p>
    <w:p w:rsidR="007C269B" w:rsidRPr="00406B36" w:rsidRDefault="007C269B" w:rsidP="00406B36">
      <w:pPr>
        <w:pStyle w:val="ListParagraph"/>
        <w:numPr>
          <w:ilvl w:val="0"/>
          <w:numId w:val="20"/>
        </w:numPr>
        <w:spacing w:before="240" w:after="0" w:line="240" w:lineRule="auto"/>
        <w:contextualSpacing w:val="0"/>
        <w:rPr>
          <w:b/>
          <w:sz w:val="24"/>
          <w:szCs w:val="24"/>
        </w:rPr>
      </w:pPr>
      <w:r w:rsidRPr="00406B36">
        <w:rPr>
          <w:b/>
          <w:sz w:val="24"/>
          <w:szCs w:val="24"/>
        </w:rPr>
        <w:t xml:space="preserve">Review &amp; Approval of Minutes </w:t>
      </w:r>
    </w:p>
    <w:p w:rsidR="00B52E9F" w:rsidRDefault="00851ACF" w:rsidP="00406B36">
      <w:pPr>
        <w:spacing w:after="0" w:line="240" w:lineRule="auto"/>
        <w:ind w:left="360"/>
        <w:rPr>
          <w:sz w:val="24"/>
          <w:szCs w:val="24"/>
        </w:rPr>
      </w:pPr>
      <w:r w:rsidRPr="00406B36">
        <w:rPr>
          <w:sz w:val="24"/>
          <w:szCs w:val="24"/>
        </w:rPr>
        <w:t xml:space="preserve">The Council reviewed the </w:t>
      </w:r>
      <w:r w:rsidR="0083674B" w:rsidRPr="00406B36">
        <w:rPr>
          <w:sz w:val="24"/>
          <w:szCs w:val="24"/>
        </w:rPr>
        <w:t>minutes</w:t>
      </w:r>
      <w:r w:rsidRPr="00406B36">
        <w:rPr>
          <w:sz w:val="24"/>
          <w:szCs w:val="24"/>
        </w:rPr>
        <w:t xml:space="preserve"> from the </w:t>
      </w:r>
      <w:r w:rsidR="007C269B" w:rsidRPr="00406B36">
        <w:rPr>
          <w:sz w:val="24"/>
          <w:szCs w:val="24"/>
        </w:rPr>
        <w:t>October 22, 2013</w:t>
      </w:r>
      <w:r w:rsidRPr="00406B36">
        <w:rPr>
          <w:sz w:val="24"/>
          <w:szCs w:val="24"/>
        </w:rPr>
        <w:t xml:space="preserve"> meeting</w:t>
      </w:r>
      <w:r w:rsidR="00B52E9F">
        <w:rPr>
          <w:sz w:val="24"/>
          <w:szCs w:val="24"/>
        </w:rPr>
        <w:t>.</w:t>
      </w:r>
    </w:p>
    <w:p w:rsidR="00805617" w:rsidRPr="00406B36" w:rsidRDefault="00406B36" w:rsidP="00406B3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Correction: </w:t>
      </w:r>
      <w:r w:rsidR="0083674B" w:rsidRPr="00406B36">
        <w:rPr>
          <w:sz w:val="24"/>
          <w:szCs w:val="24"/>
        </w:rPr>
        <w:t>O</w:t>
      </w:r>
      <w:r w:rsidR="00200DE9" w:rsidRPr="00406B36">
        <w:rPr>
          <w:sz w:val="24"/>
          <w:szCs w:val="24"/>
        </w:rPr>
        <w:t>ld</w:t>
      </w:r>
      <w:r w:rsidR="0083674B" w:rsidRPr="00406B36">
        <w:rPr>
          <w:sz w:val="24"/>
          <w:szCs w:val="24"/>
        </w:rPr>
        <w:t xml:space="preserve"> B</w:t>
      </w:r>
      <w:r w:rsidR="00200DE9" w:rsidRPr="00406B36">
        <w:rPr>
          <w:sz w:val="24"/>
          <w:szCs w:val="24"/>
        </w:rPr>
        <w:t xml:space="preserve">usiness #3, </w:t>
      </w:r>
      <w:r w:rsidR="00152308" w:rsidRPr="00406B36">
        <w:rPr>
          <w:sz w:val="24"/>
          <w:szCs w:val="24"/>
        </w:rPr>
        <w:t>remove</w:t>
      </w:r>
      <w:r w:rsidR="00200DE9" w:rsidRPr="00406B36">
        <w:rPr>
          <w:sz w:val="24"/>
          <w:szCs w:val="24"/>
        </w:rPr>
        <w:t xml:space="preserve"> indication that Lou Mesa has class</w:t>
      </w:r>
      <w:r w:rsidR="00851ACF" w:rsidRPr="00406B36">
        <w:rPr>
          <w:sz w:val="24"/>
          <w:szCs w:val="24"/>
        </w:rPr>
        <w:t>.</w:t>
      </w:r>
    </w:p>
    <w:p w:rsidR="00E5208B" w:rsidRPr="00406B36" w:rsidRDefault="00851ACF" w:rsidP="00406B36">
      <w:pPr>
        <w:spacing w:after="0" w:line="240" w:lineRule="auto"/>
        <w:ind w:left="360"/>
        <w:rPr>
          <w:sz w:val="24"/>
          <w:szCs w:val="24"/>
        </w:rPr>
      </w:pPr>
      <w:r w:rsidRPr="00406B36">
        <w:rPr>
          <w:sz w:val="24"/>
          <w:szCs w:val="24"/>
        </w:rPr>
        <w:t xml:space="preserve">A </w:t>
      </w:r>
      <w:r w:rsidR="00805617" w:rsidRPr="00406B36">
        <w:rPr>
          <w:sz w:val="24"/>
          <w:szCs w:val="24"/>
        </w:rPr>
        <w:t xml:space="preserve">motion to approve the minutes for October 22, </w:t>
      </w:r>
      <w:r w:rsidR="007E6EA7" w:rsidRPr="00406B36">
        <w:rPr>
          <w:sz w:val="24"/>
          <w:szCs w:val="24"/>
        </w:rPr>
        <w:t>2013</w:t>
      </w:r>
      <w:r w:rsidRPr="00406B36">
        <w:rPr>
          <w:sz w:val="24"/>
          <w:szCs w:val="24"/>
        </w:rPr>
        <w:t xml:space="preserve"> with corrections</w:t>
      </w:r>
      <w:r w:rsidR="00406B36">
        <w:rPr>
          <w:sz w:val="24"/>
          <w:szCs w:val="24"/>
        </w:rPr>
        <w:t xml:space="preserve"> w</w:t>
      </w:r>
      <w:r w:rsidRPr="00406B36">
        <w:rPr>
          <w:sz w:val="24"/>
          <w:szCs w:val="24"/>
        </w:rPr>
        <w:t>as made</w:t>
      </w:r>
      <w:r w:rsidR="00B52E9F">
        <w:rPr>
          <w:sz w:val="24"/>
          <w:szCs w:val="24"/>
        </w:rPr>
        <w:t>/seconded</w:t>
      </w:r>
      <w:r w:rsidRPr="00406B36">
        <w:rPr>
          <w:sz w:val="24"/>
          <w:szCs w:val="24"/>
        </w:rPr>
        <w:t xml:space="preserve"> (J. Cortez / R. Ignacio</w:t>
      </w:r>
      <w:r w:rsidR="0083674B" w:rsidRPr="00406B36">
        <w:rPr>
          <w:sz w:val="24"/>
          <w:szCs w:val="24"/>
        </w:rPr>
        <w:t>)</w:t>
      </w:r>
    </w:p>
    <w:p w:rsidR="007C269B" w:rsidRPr="00406B36" w:rsidRDefault="002546A1" w:rsidP="00347993">
      <w:pPr>
        <w:pStyle w:val="ListParagraph"/>
        <w:numPr>
          <w:ilvl w:val="0"/>
          <w:numId w:val="20"/>
        </w:numPr>
        <w:spacing w:before="240" w:after="0" w:line="240" w:lineRule="auto"/>
        <w:contextualSpacing w:val="0"/>
        <w:rPr>
          <w:b/>
          <w:sz w:val="24"/>
          <w:szCs w:val="24"/>
        </w:rPr>
      </w:pPr>
      <w:r w:rsidRPr="00406B36">
        <w:rPr>
          <w:b/>
          <w:sz w:val="24"/>
          <w:szCs w:val="24"/>
        </w:rPr>
        <w:t>Reports</w:t>
      </w:r>
    </w:p>
    <w:p w:rsidR="007C269B" w:rsidRPr="00406B36" w:rsidRDefault="002546A1" w:rsidP="00406B36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b/>
          <w:sz w:val="24"/>
          <w:szCs w:val="24"/>
        </w:rPr>
      </w:pPr>
      <w:r w:rsidRPr="00406B36">
        <w:rPr>
          <w:b/>
          <w:sz w:val="24"/>
          <w:szCs w:val="24"/>
        </w:rPr>
        <w:t>Conference/ Fair</w:t>
      </w:r>
      <w:r w:rsidR="00BB74D9" w:rsidRPr="00406B36">
        <w:rPr>
          <w:b/>
          <w:sz w:val="24"/>
          <w:szCs w:val="24"/>
        </w:rPr>
        <w:t xml:space="preserve"> </w:t>
      </w:r>
      <w:r w:rsidRPr="00406B36">
        <w:rPr>
          <w:b/>
          <w:sz w:val="24"/>
          <w:szCs w:val="24"/>
        </w:rPr>
        <w:t>Committee Report</w:t>
      </w:r>
      <w:r w:rsidR="00B06747" w:rsidRPr="00406B36">
        <w:rPr>
          <w:b/>
          <w:sz w:val="24"/>
          <w:szCs w:val="24"/>
        </w:rPr>
        <w:t xml:space="preserve"> (packet </w:t>
      </w:r>
      <w:r w:rsidR="00B52E9F">
        <w:rPr>
          <w:b/>
          <w:sz w:val="24"/>
          <w:szCs w:val="24"/>
        </w:rPr>
        <w:t>disseminated</w:t>
      </w:r>
      <w:r w:rsidR="00CB51CA" w:rsidRPr="00406B36">
        <w:rPr>
          <w:b/>
          <w:sz w:val="24"/>
          <w:szCs w:val="24"/>
        </w:rPr>
        <w:t>)</w:t>
      </w:r>
    </w:p>
    <w:p w:rsidR="00F05585" w:rsidRPr="00406B36" w:rsidRDefault="00132E76" w:rsidP="00406B36">
      <w:pPr>
        <w:pStyle w:val="ListParagraph"/>
        <w:numPr>
          <w:ilvl w:val="2"/>
          <w:numId w:val="20"/>
        </w:numPr>
        <w:spacing w:after="0" w:line="240" w:lineRule="auto"/>
        <w:contextualSpacing w:val="0"/>
        <w:rPr>
          <w:b/>
          <w:sz w:val="24"/>
          <w:szCs w:val="24"/>
        </w:rPr>
      </w:pPr>
      <w:r w:rsidRPr="00406B36">
        <w:rPr>
          <w:b/>
          <w:sz w:val="24"/>
          <w:szCs w:val="24"/>
        </w:rPr>
        <w:t xml:space="preserve">The </w:t>
      </w:r>
      <w:r w:rsidR="00F05585" w:rsidRPr="00406B36">
        <w:rPr>
          <w:b/>
          <w:sz w:val="24"/>
          <w:szCs w:val="24"/>
        </w:rPr>
        <w:t xml:space="preserve">20th Annual </w:t>
      </w:r>
      <w:r w:rsidRPr="00406B36">
        <w:rPr>
          <w:b/>
          <w:sz w:val="24"/>
          <w:szCs w:val="24"/>
        </w:rPr>
        <w:t>GSAT Fair</w:t>
      </w:r>
    </w:p>
    <w:p w:rsidR="00146A2D" w:rsidRPr="00406B36" w:rsidRDefault="0083674B" w:rsidP="00406B36">
      <w:pPr>
        <w:spacing w:after="0" w:line="240" w:lineRule="auto"/>
        <w:ind w:left="1080"/>
        <w:rPr>
          <w:sz w:val="24"/>
          <w:szCs w:val="24"/>
        </w:rPr>
      </w:pPr>
      <w:proofErr w:type="gramStart"/>
      <w:r w:rsidRPr="00406B36">
        <w:rPr>
          <w:sz w:val="24"/>
          <w:szCs w:val="24"/>
        </w:rPr>
        <w:t>C</w:t>
      </w:r>
      <w:r w:rsidR="00CB51CA" w:rsidRPr="00406B36">
        <w:rPr>
          <w:sz w:val="24"/>
          <w:szCs w:val="24"/>
        </w:rPr>
        <w:t xml:space="preserve">onfirmed </w:t>
      </w:r>
      <w:r w:rsidR="00132E76" w:rsidRPr="00406B36">
        <w:rPr>
          <w:sz w:val="24"/>
          <w:szCs w:val="24"/>
        </w:rPr>
        <w:t xml:space="preserve">for </w:t>
      </w:r>
      <w:r w:rsidR="00CB51CA" w:rsidRPr="00406B36">
        <w:rPr>
          <w:sz w:val="24"/>
          <w:szCs w:val="24"/>
        </w:rPr>
        <w:t>March 1</w:t>
      </w:r>
      <w:r w:rsidR="00AB102C" w:rsidRPr="00AB102C">
        <w:rPr>
          <w:sz w:val="24"/>
          <w:szCs w:val="24"/>
          <w:vertAlign w:val="superscript"/>
        </w:rPr>
        <w:t>st</w:t>
      </w:r>
      <w:r w:rsidR="00CB51CA" w:rsidRPr="00406B36">
        <w:rPr>
          <w:sz w:val="24"/>
          <w:szCs w:val="24"/>
        </w:rPr>
        <w:t xml:space="preserve"> at t</w:t>
      </w:r>
      <w:r w:rsidR="00395EAA">
        <w:rPr>
          <w:sz w:val="24"/>
          <w:szCs w:val="24"/>
        </w:rPr>
        <w:t>he Micronesia Mall from 10-2PM.</w:t>
      </w:r>
      <w:proofErr w:type="gramEnd"/>
    </w:p>
    <w:p w:rsidR="00406B36" w:rsidRDefault="00406B36" w:rsidP="00406B36">
      <w:pPr>
        <w:spacing w:after="0" w:line="240" w:lineRule="auto"/>
        <w:ind w:left="1080"/>
        <w:rPr>
          <w:sz w:val="24"/>
          <w:szCs w:val="24"/>
        </w:rPr>
      </w:pPr>
    </w:p>
    <w:p w:rsidR="00406B36" w:rsidRPr="00406B36" w:rsidRDefault="00851ACF" w:rsidP="00406B36">
      <w:pPr>
        <w:spacing w:after="0" w:line="240" w:lineRule="auto"/>
        <w:ind w:left="1080"/>
        <w:rPr>
          <w:sz w:val="24"/>
          <w:szCs w:val="24"/>
          <w:u w:val="single"/>
        </w:rPr>
      </w:pPr>
      <w:r w:rsidRPr="00406B36">
        <w:rPr>
          <w:sz w:val="24"/>
          <w:szCs w:val="24"/>
          <w:u w:val="single"/>
        </w:rPr>
        <w:t>Fair Events:</w:t>
      </w:r>
    </w:p>
    <w:p w:rsidR="00406B36" w:rsidRPr="00406B36" w:rsidRDefault="00851ACF" w:rsidP="00406B36">
      <w:pPr>
        <w:pStyle w:val="ListParagraph"/>
        <w:numPr>
          <w:ilvl w:val="0"/>
          <w:numId w:val="23"/>
        </w:numPr>
        <w:spacing w:after="0" w:line="240" w:lineRule="auto"/>
        <w:ind w:left="1440"/>
        <w:rPr>
          <w:sz w:val="24"/>
          <w:szCs w:val="24"/>
        </w:rPr>
      </w:pPr>
      <w:r w:rsidRPr="00406B36">
        <w:rPr>
          <w:sz w:val="24"/>
          <w:szCs w:val="24"/>
        </w:rPr>
        <w:t>GCC ASL class signing songs</w:t>
      </w:r>
    </w:p>
    <w:p w:rsidR="00406B36" w:rsidRPr="00406B36" w:rsidRDefault="00851ACF" w:rsidP="00406B36">
      <w:pPr>
        <w:pStyle w:val="ListParagraph"/>
        <w:numPr>
          <w:ilvl w:val="0"/>
          <w:numId w:val="23"/>
        </w:numPr>
        <w:spacing w:after="0" w:line="240" w:lineRule="auto"/>
        <w:ind w:left="1440"/>
        <w:rPr>
          <w:sz w:val="24"/>
          <w:szCs w:val="24"/>
        </w:rPr>
      </w:pPr>
      <w:r w:rsidRPr="00406B36">
        <w:rPr>
          <w:sz w:val="24"/>
          <w:szCs w:val="24"/>
        </w:rPr>
        <w:t>Roy Rosario &amp; Andrew Tydingco – white cane demonstration</w:t>
      </w:r>
    </w:p>
    <w:p w:rsidR="00395EAA" w:rsidRDefault="00395EAA" w:rsidP="00406B36">
      <w:pPr>
        <w:pStyle w:val="ListParagraph"/>
        <w:numPr>
          <w:ilvl w:val="0"/>
          <w:numId w:val="23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Dedicated appointment section for employment (not confirmed)</w:t>
      </w:r>
    </w:p>
    <w:p w:rsidR="00851ACF" w:rsidRPr="00406B36" w:rsidRDefault="00851ACF" w:rsidP="00406B36">
      <w:pPr>
        <w:pStyle w:val="ListParagraph"/>
        <w:numPr>
          <w:ilvl w:val="0"/>
          <w:numId w:val="23"/>
        </w:numPr>
        <w:spacing w:after="0" w:line="240" w:lineRule="auto"/>
        <w:ind w:left="1440"/>
        <w:rPr>
          <w:sz w:val="24"/>
          <w:szCs w:val="24"/>
        </w:rPr>
      </w:pPr>
      <w:r w:rsidRPr="00406B36">
        <w:rPr>
          <w:sz w:val="24"/>
          <w:szCs w:val="24"/>
        </w:rPr>
        <w:t>Live radio broadcast (not confirmed)</w:t>
      </w:r>
    </w:p>
    <w:p w:rsidR="00406B36" w:rsidRDefault="00406B36" w:rsidP="00406B36">
      <w:pPr>
        <w:spacing w:after="0" w:line="240" w:lineRule="auto"/>
        <w:ind w:left="1080"/>
        <w:rPr>
          <w:sz w:val="24"/>
          <w:szCs w:val="24"/>
          <w:u w:val="single"/>
        </w:rPr>
      </w:pPr>
    </w:p>
    <w:p w:rsidR="00D2040D" w:rsidRPr="00406B36" w:rsidRDefault="00D2040D" w:rsidP="00406B36">
      <w:pPr>
        <w:spacing w:after="0" w:line="240" w:lineRule="auto"/>
        <w:ind w:left="1080"/>
        <w:rPr>
          <w:sz w:val="24"/>
          <w:szCs w:val="24"/>
          <w:u w:val="single"/>
        </w:rPr>
      </w:pPr>
      <w:r w:rsidRPr="00406B36">
        <w:rPr>
          <w:sz w:val="24"/>
          <w:szCs w:val="24"/>
          <w:u w:val="single"/>
        </w:rPr>
        <w:t>Timeline</w:t>
      </w:r>
    </w:p>
    <w:p w:rsidR="00334C9F" w:rsidRPr="00406B36" w:rsidRDefault="00D2040D" w:rsidP="00406B36">
      <w:pPr>
        <w:pStyle w:val="ListParagraph"/>
        <w:numPr>
          <w:ilvl w:val="0"/>
          <w:numId w:val="22"/>
        </w:numPr>
        <w:spacing w:after="0" w:line="240" w:lineRule="auto"/>
        <w:ind w:left="1440"/>
        <w:rPr>
          <w:sz w:val="24"/>
          <w:szCs w:val="24"/>
        </w:rPr>
      </w:pPr>
      <w:r w:rsidRPr="00406B36">
        <w:rPr>
          <w:sz w:val="24"/>
          <w:szCs w:val="24"/>
        </w:rPr>
        <w:t>January 24</w:t>
      </w:r>
      <w:r w:rsidR="00F05585" w:rsidRPr="00406B36">
        <w:rPr>
          <w:sz w:val="24"/>
          <w:szCs w:val="24"/>
        </w:rPr>
        <w:t>: S</w:t>
      </w:r>
      <w:r w:rsidR="00334C9F" w:rsidRPr="00406B36">
        <w:rPr>
          <w:sz w:val="24"/>
          <w:szCs w:val="24"/>
        </w:rPr>
        <w:t xml:space="preserve">end out </w:t>
      </w:r>
      <w:r w:rsidRPr="00406B36">
        <w:rPr>
          <w:sz w:val="24"/>
          <w:szCs w:val="24"/>
        </w:rPr>
        <w:t xml:space="preserve">Fair invites to Service providers and agencies </w:t>
      </w:r>
      <w:r w:rsidR="00F05585" w:rsidRPr="00406B36">
        <w:rPr>
          <w:sz w:val="24"/>
          <w:szCs w:val="24"/>
        </w:rPr>
        <w:t xml:space="preserve">via </w:t>
      </w:r>
      <w:r w:rsidR="00890A67" w:rsidRPr="00406B36">
        <w:rPr>
          <w:sz w:val="24"/>
          <w:szCs w:val="24"/>
        </w:rPr>
        <w:t>email and fax</w:t>
      </w:r>
    </w:p>
    <w:p w:rsidR="00334C9F" w:rsidRPr="00406B36" w:rsidRDefault="00890A67" w:rsidP="00406B36">
      <w:pPr>
        <w:pStyle w:val="ListParagraph"/>
        <w:numPr>
          <w:ilvl w:val="0"/>
          <w:numId w:val="22"/>
        </w:numPr>
        <w:spacing w:after="0" w:line="240" w:lineRule="auto"/>
        <w:ind w:left="1440"/>
        <w:rPr>
          <w:sz w:val="24"/>
          <w:szCs w:val="24"/>
        </w:rPr>
      </w:pPr>
      <w:r w:rsidRPr="00406B36">
        <w:rPr>
          <w:sz w:val="24"/>
          <w:szCs w:val="24"/>
        </w:rPr>
        <w:t>February 1</w:t>
      </w:r>
      <w:r w:rsidR="00F05585" w:rsidRPr="00406B36">
        <w:rPr>
          <w:sz w:val="24"/>
          <w:szCs w:val="24"/>
        </w:rPr>
        <w:t xml:space="preserve">: </w:t>
      </w:r>
      <w:r w:rsidRPr="00406B36">
        <w:rPr>
          <w:sz w:val="24"/>
          <w:szCs w:val="24"/>
        </w:rPr>
        <w:t>vendor registrations</w:t>
      </w:r>
      <w:r w:rsidR="00334C9F" w:rsidRPr="00406B36">
        <w:rPr>
          <w:sz w:val="24"/>
          <w:szCs w:val="24"/>
        </w:rPr>
        <w:t xml:space="preserve"> due</w:t>
      </w:r>
      <w:r w:rsidRPr="00406B36">
        <w:rPr>
          <w:sz w:val="24"/>
          <w:szCs w:val="24"/>
        </w:rPr>
        <w:t xml:space="preserve"> </w:t>
      </w:r>
      <w:r w:rsidR="00D2040D" w:rsidRPr="00406B36">
        <w:rPr>
          <w:sz w:val="24"/>
          <w:szCs w:val="24"/>
        </w:rPr>
        <w:t xml:space="preserve"> </w:t>
      </w:r>
    </w:p>
    <w:p w:rsidR="00890A67" w:rsidRPr="00406B36" w:rsidRDefault="00890A67" w:rsidP="00406B36">
      <w:pPr>
        <w:pStyle w:val="ListParagraph"/>
        <w:numPr>
          <w:ilvl w:val="0"/>
          <w:numId w:val="22"/>
        </w:numPr>
        <w:spacing w:after="0" w:line="240" w:lineRule="auto"/>
        <w:ind w:left="1440"/>
        <w:rPr>
          <w:sz w:val="24"/>
          <w:szCs w:val="24"/>
        </w:rPr>
      </w:pPr>
      <w:r w:rsidRPr="00406B36">
        <w:rPr>
          <w:sz w:val="24"/>
          <w:szCs w:val="24"/>
        </w:rPr>
        <w:t xml:space="preserve">February </w:t>
      </w:r>
      <w:r w:rsidR="00203B82" w:rsidRPr="00406B36">
        <w:rPr>
          <w:sz w:val="24"/>
          <w:szCs w:val="24"/>
        </w:rPr>
        <w:t>23 and February 27</w:t>
      </w:r>
      <w:r w:rsidR="00F05585" w:rsidRPr="00406B36">
        <w:rPr>
          <w:sz w:val="24"/>
          <w:szCs w:val="24"/>
        </w:rPr>
        <w:t xml:space="preserve">: </w:t>
      </w:r>
      <w:r w:rsidR="00974C3A" w:rsidRPr="00406B36">
        <w:rPr>
          <w:sz w:val="24"/>
          <w:szCs w:val="24"/>
        </w:rPr>
        <w:t xml:space="preserve"> </w:t>
      </w:r>
      <w:r w:rsidRPr="00406B36">
        <w:rPr>
          <w:sz w:val="24"/>
          <w:szCs w:val="24"/>
        </w:rPr>
        <w:t>PDN and Marianas Variety</w:t>
      </w:r>
      <w:r w:rsidR="00F05585" w:rsidRPr="00406B36">
        <w:rPr>
          <w:sz w:val="24"/>
          <w:szCs w:val="24"/>
        </w:rPr>
        <w:t xml:space="preserve"> print advertisements</w:t>
      </w:r>
      <w:r w:rsidRPr="00406B36">
        <w:rPr>
          <w:sz w:val="24"/>
          <w:szCs w:val="24"/>
        </w:rPr>
        <w:t xml:space="preserve">. GDDC has agreed to pay </w:t>
      </w:r>
      <w:r w:rsidR="00974C3A" w:rsidRPr="00406B36">
        <w:rPr>
          <w:sz w:val="24"/>
          <w:szCs w:val="24"/>
        </w:rPr>
        <w:t>one print ad (</w:t>
      </w:r>
      <w:r w:rsidRPr="00406B36">
        <w:rPr>
          <w:sz w:val="24"/>
          <w:szCs w:val="24"/>
        </w:rPr>
        <w:t>Marianas Variety</w:t>
      </w:r>
      <w:r w:rsidR="0012747F" w:rsidRPr="00406B36">
        <w:rPr>
          <w:sz w:val="24"/>
          <w:szCs w:val="24"/>
        </w:rPr>
        <w:t>.</w:t>
      </w:r>
      <w:r w:rsidR="00974C3A" w:rsidRPr="00406B36">
        <w:rPr>
          <w:sz w:val="24"/>
          <w:szCs w:val="24"/>
        </w:rPr>
        <w:t>)</w:t>
      </w:r>
      <w:r w:rsidR="0012747F" w:rsidRPr="00406B36">
        <w:rPr>
          <w:sz w:val="24"/>
          <w:szCs w:val="24"/>
        </w:rPr>
        <w:t xml:space="preserve"> </w:t>
      </w:r>
      <w:r w:rsidR="00974C3A" w:rsidRPr="00406B36">
        <w:rPr>
          <w:sz w:val="24"/>
          <w:szCs w:val="24"/>
        </w:rPr>
        <w:t xml:space="preserve">If there are </w:t>
      </w:r>
      <w:r w:rsidR="0012747F" w:rsidRPr="00406B36">
        <w:rPr>
          <w:sz w:val="24"/>
          <w:szCs w:val="24"/>
        </w:rPr>
        <w:t>any other agencies, organizations that can help sponsor</w:t>
      </w:r>
      <w:r w:rsidR="00203B82" w:rsidRPr="00406B36">
        <w:rPr>
          <w:sz w:val="24"/>
          <w:szCs w:val="24"/>
        </w:rPr>
        <w:t xml:space="preserve"> advertisements, let Carla know.</w:t>
      </w:r>
    </w:p>
    <w:p w:rsidR="009F6D02" w:rsidRDefault="009F6D02" w:rsidP="00406B36">
      <w:pPr>
        <w:pStyle w:val="ListParagraph"/>
        <w:numPr>
          <w:ilvl w:val="2"/>
          <w:numId w:val="20"/>
        </w:numPr>
        <w:spacing w:before="240" w:after="0" w:line="240" w:lineRule="auto"/>
        <w:contextualSpacing w:val="0"/>
        <w:rPr>
          <w:b/>
          <w:sz w:val="24"/>
          <w:szCs w:val="24"/>
        </w:rPr>
        <w:sectPr w:rsidR="009F6D02" w:rsidSect="00E5208B">
          <w:headerReference w:type="first" r:id="rId9"/>
          <w:footerReference w:type="first" r:id="rId10"/>
          <w:pgSz w:w="12240" w:h="15840" w:code="1"/>
          <w:pgMar w:top="547" w:right="1440" w:bottom="1440" w:left="1440" w:header="360" w:footer="360" w:gutter="0"/>
          <w:cols w:space="720"/>
          <w:titlePg/>
          <w:docGrid w:linePitch="360"/>
        </w:sectPr>
      </w:pPr>
    </w:p>
    <w:p w:rsidR="0074118E" w:rsidRPr="00406B36" w:rsidRDefault="00203B82" w:rsidP="009F6D02">
      <w:pPr>
        <w:pStyle w:val="ListParagraph"/>
        <w:numPr>
          <w:ilvl w:val="2"/>
          <w:numId w:val="20"/>
        </w:numPr>
        <w:spacing w:after="0" w:line="240" w:lineRule="auto"/>
        <w:contextualSpacing w:val="0"/>
        <w:rPr>
          <w:b/>
          <w:sz w:val="24"/>
          <w:szCs w:val="24"/>
        </w:rPr>
      </w:pPr>
      <w:r w:rsidRPr="00406B36">
        <w:rPr>
          <w:b/>
          <w:sz w:val="24"/>
          <w:szCs w:val="24"/>
        </w:rPr>
        <w:lastRenderedPageBreak/>
        <w:t>Wheelchair Clinic</w:t>
      </w:r>
      <w:r w:rsidR="00B52E9F">
        <w:rPr>
          <w:b/>
          <w:sz w:val="24"/>
          <w:szCs w:val="24"/>
        </w:rPr>
        <w:t xml:space="preserve"> (draft agenda disseminated)</w:t>
      </w:r>
    </w:p>
    <w:p w:rsidR="00847BF8" w:rsidRPr="00406B36" w:rsidRDefault="00203B82" w:rsidP="00406B36">
      <w:pPr>
        <w:spacing w:after="0" w:line="240" w:lineRule="auto"/>
        <w:ind w:left="1080"/>
        <w:rPr>
          <w:sz w:val="24"/>
          <w:szCs w:val="24"/>
        </w:rPr>
      </w:pPr>
      <w:proofErr w:type="gramStart"/>
      <w:r w:rsidRPr="00406B36">
        <w:rPr>
          <w:sz w:val="24"/>
          <w:szCs w:val="24"/>
        </w:rPr>
        <w:t>S</w:t>
      </w:r>
      <w:r w:rsidR="0012747F" w:rsidRPr="00406B36">
        <w:rPr>
          <w:sz w:val="24"/>
          <w:szCs w:val="24"/>
        </w:rPr>
        <w:t>c</w:t>
      </w:r>
      <w:r w:rsidRPr="00406B36">
        <w:rPr>
          <w:sz w:val="24"/>
          <w:szCs w:val="24"/>
        </w:rPr>
        <w:t xml:space="preserve">heduled </w:t>
      </w:r>
      <w:r w:rsidR="00F05585" w:rsidRPr="00406B36">
        <w:rPr>
          <w:sz w:val="24"/>
          <w:szCs w:val="24"/>
        </w:rPr>
        <w:t>for</w:t>
      </w:r>
      <w:r w:rsidRPr="00406B36">
        <w:rPr>
          <w:sz w:val="24"/>
          <w:szCs w:val="24"/>
        </w:rPr>
        <w:t xml:space="preserve"> March 27</w:t>
      </w:r>
      <w:r w:rsidR="00F05585" w:rsidRPr="00406B36">
        <w:rPr>
          <w:sz w:val="24"/>
          <w:szCs w:val="24"/>
        </w:rPr>
        <w:t xml:space="preserve"> at the </w:t>
      </w:r>
      <w:r w:rsidRPr="00406B36">
        <w:rPr>
          <w:sz w:val="24"/>
          <w:szCs w:val="24"/>
        </w:rPr>
        <w:t>Westin Resort</w:t>
      </w:r>
      <w:r w:rsidR="005F7DDD" w:rsidRPr="00406B36">
        <w:rPr>
          <w:sz w:val="24"/>
          <w:szCs w:val="24"/>
        </w:rPr>
        <w:t xml:space="preserve"> (tentative)</w:t>
      </w:r>
      <w:r w:rsidR="00F05585" w:rsidRPr="00406B36">
        <w:rPr>
          <w:sz w:val="24"/>
          <w:szCs w:val="24"/>
        </w:rPr>
        <w:t>.</w:t>
      </w:r>
      <w:proofErr w:type="gramEnd"/>
      <w:r w:rsidR="00F05585" w:rsidRPr="00406B36">
        <w:rPr>
          <w:sz w:val="24"/>
          <w:szCs w:val="24"/>
        </w:rPr>
        <w:t xml:space="preserve">  </w:t>
      </w:r>
      <w:r w:rsidR="00DA1B65" w:rsidRPr="00406B36">
        <w:rPr>
          <w:sz w:val="24"/>
          <w:szCs w:val="24"/>
        </w:rPr>
        <w:t xml:space="preserve">Targeting </w:t>
      </w:r>
      <w:proofErr w:type="gramStart"/>
      <w:r w:rsidR="00DA1B65" w:rsidRPr="00406B36">
        <w:rPr>
          <w:sz w:val="24"/>
          <w:szCs w:val="24"/>
        </w:rPr>
        <w:t>between 50-75</w:t>
      </w:r>
      <w:proofErr w:type="gramEnd"/>
      <w:r w:rsidR="00DA1B65" w:rsidRPr="00406B36">
        <w:rPr>
          <w:sz w:val="24"/>
          <w:szCs w:val="24"/>
        </w:rPr>
        <w:t xml:space="preserve"> participants, </w:t>
      </w:r>
      <w:r w:rsidR="00B65CCD" w:rsidRPr="00406B36">
        <w:rPr>
          <w:sz w:val="24"/>
          <w:szCs w:val="24"/>
        </w:rPr>
        <w:t>invite only. P</w:t>
      </w:r>
      <w:r w:rsidR="0012747F" w:rsidRPr="00406B36">
        <w:rPr>
          <w:sz w:val="24"/>
          <w:szCs w:val="24"/>
        </w:rPr>
        <w:t>riority</w:t>
      </w:r>
      <w:r w:rsidRPr="00406B36">
        <w:rPr>
          <w:sz w:val="24"/>
          <w:szCs w:val="24"/>
        </w:rPr>
        <w:t xml:space="preserve"> </w:t>
      </w:r>
      <w:r w:rsidR="00974C3A" w:rsidRPr="00406B36">
        <w:rPr>
          <w:sz w:val="24"/>
          <w:szCs w:val="24"/>
        </w:rPr>
        <w:t>is given</w:t>
      </w:r>
      <w:r w:rsidR="0012747F" w:rsidRPr="00406B36">
        <w:rPr>
          <w:sz w:val="24"/>
          <w:szCs w:val="24"/>
        </w:rPr>
        <w:t xml:space="preserve"> to wheelchair users and direct service providers </w:t>
      </w:r>
      <w:r w:rsidR="00DA1B65" w:rsidRPr="00406B36">
        <w:rPr>
          <w:sz w:val="24"/>
          <w:szCs w:val="24"/>
        </w:rPr>
        <w:t xml:space="preserve">working with people with wheelchairs, </w:t>
      </w:r>
      <w:r w:rsidR="0012747F" w:rsidRPr="00406B36">
        <w:rPr>
          <w:sz w:val="24"/>
          <w:szCs w:val="24"/>
        </w:rPr>
        <w:t xml:space="preserve">the </w:t>
      </w:r>
      <w:r w:rsidRPr="00406B36">
        <w:rPr>
          <w:sz w:val="24"/>
          <w:szCs w:val="24"/>
        </w:rPr>
        <w:t xml:space="preserve">procurement of wheelchairs or funding. </w:t>
      </w:r>
      <w:r w:rsidR="00B52E9F">
        <w:rPr>
          <w:sz w:val="24"/>
          <w:szCs w:val="24"/>
        </w:rPr>
        <w:t xml:space="preserve"> Currently working</w:t>
      </w:r>
      <w:r w:rsidR="00894F06" w:rsidRPr="00406B36">
        <w:rPr>
          <w:sz w:val="24"/>
          <w:szCs w:val="24"/>
        </w:rPr>
        <w:t xml:space="preserve"> on bringing </w:t>
      </w:r>
      <w:r w:rsidR="00B52E9F">
        <w:rPr>
          <w:sz w:val="24"/>
          <w:szCs w:val="24"/>
        </w:rPr>
        <w:t>i</w:t>
      </w:r>
      <w:r w:rsidR="00894F06" w:rsidRPr="00406B36">
        <w:rPr>
          <w:sz w:val="24"/>
          <w:szCs w:val="24"/>
        </w:rPr>
        <w:t xml:space="preserve">n </w:t>
      </w:r>
      <w:r w:rsidR="00B52E9F">
        <w:rPr>
          <w:sz w:val="24"/>
          <w:szCs w:val="24"/>
        </w:rPr>
        <w:t xml:space="preserve">a </w:t>
      </w:r>
      <w:r w:rsidR="00894F06" w:rsidRPr="00406B36">
        <w:rPr>
          <w:sz w:val="24"/>
          <w:szCs w:val="24"/>
        </w:rPr>
        <w:t xml:space="preserve">seating mobility specialist, certified through </w:t>
      </w:r>
      <w:r w:rsidR="00B65CCD" w:rsidRPr="00406B36">
        <w:rPr>
          <w:sz w:val="24"/>
          <w:szCs w:val="24"/>
        </w:rPr>
        <w:t xml:space="preserve">RESNA </w:t>
      </w:r>
      <w:r w:rsidR="00894F06" w:rsidRPr="00406B36">
        <w:rPr>
          <w:sz w:val="24"/>
          <w:szCs w:val="24"/>
        </w:rPr>
        <w:t xml:space="preserve">to </w:t>
      </w:r>
      <w:r w:rsidR="00B52E9F">
        <w:rPr>
          <w:sz w:val="24"/>
          <w:szCs w:val="24"/>
        </w:rPr>
        <w:t>facilitate</w:t>
      </w:r>
      <w:r w:rsidR="00BC3D45" w:rsidRPr="00406B36">
        <w:rPr>
          <w:sz w:val="24"/>
          <w:szCs w:val="24"/>
        </w:rPr>
        <w:t xml:space="preserve">. </w:t>
      </w:r>
      <w:r w:rsidR="00B65CCD" w:rsidRPr="00406B36">
        <w:rPr>
          <w:sz w:val="24"/>
          <w:szCs w:val="24"/>
        </w:rPr>
        <w:t xml:space="preserve">GSAT will </w:t>
      </w:r>
      <w:r w:rsidR="00974C3A" w:rsidRPr="00406B36">
        <w:rPr>
          <w:sz w:val="24"/>
          <w:szCs w:val="24"/>
        </w:rPr>
        <w:t>send</w:t>
      </w:r>
      <w:r w:rsidR="00B65CCD" w:rsidRPr="00406B36">
        <w:rPr>
          <w:sz w:val="24"/>
          <w:szCs w:val="24"/>
        </w:rPr>
        <w:t xml:space="preserve"> out</w:t>
      </w:r>
      <w:r w:rsidR="00BC3D45" w:rsidRPr="00406B36">
        <w:rPr>
          <w:sz w:val="24"/>
          <w:szCs w:val="24"/>
        </w:rPr>
        <w:t xml:space="preserve"> </w:t>
      </w:r>
      <w:r w:rsidR="00046CD5" w:rsidRPr="00406B36">
        <w:rPr>
          <w:sz w:val="24"/>
          <w:szCs w:val="24"/>
        </w:rPr>
        <w:t>invite letters February 25</w:t>
      </w:r>
      <w:r w:rsidR="00B52E9F" w:rsidRPr="00B52E9F">
        <w:rPr>
          <w:sz w:val="24"/>
          <w:szCs w:val="24"/>
          <w:vertAlign w:val="superscript"/>
        </w:rPr>
        <w:t>th</w:t>
      </w:r>
      <w:r w:rsidR="00046CD5" w:rsidRPr="00406B36">
        <w:rPr>
          <w:sz w:val="24"/>
          <w:szCs w:val="24"/>
        </w:rPr>
        <w:t>, p</w:t>
      </w:r>
      <w:r w:rsidR="004F684F">
        <w:rPr>
          <w:sz w:val="24"/>
          <w:szCs w:val="24"/>
        </w:rPr>
        <w:t xml:space="preserve">ost flyers from March 3 – 7, </w:t>
      </w:r>
      <w:r w:rsidR="00591BB9" w:rsidRPr="00406B36">
        <w:rPr>
          <w:sz w:val="24"/>
          <w:szCs w:val="24"/>
        </w:rPr>
        <w:t xml:space="preserve">and </w:t>
      </w:r>
      <w:r w:rsidR="004F684F">
        <w:rPr>
          <w:sz w:val="24"/>
          <w:szCs w:val="24"/>
        </w:rPr>
        <w:t xml:space="preserve">registration </w:t>
      </w:r>
      <w:r w:rsidR="00591BB9" w:rsidRPr="00406B36">
        <w:rPr>
          <w:sz w:val="24"/>
          <w:szCs w:val="24"/>
        </w:rPr>
        <w:t>will be due on March 20</w:t>
      </w:r>
      <w:r w:rsidR="004F684F" w:rsidRPr="004F684F">
        <w:rPr>
          <w:sz w:val="24"/>
          <w:szCs w:val="24"/>
          <w:vertAlign w:val="superscript"/>
        </w:rPr>
        <w:t>th</w:t>
      </w:r>
      <w:r w:rsidR="00591BB9" w:rsidRPr="00406B36">
        <w:rPr>
          <w:sz w:val="24"/>
          <w:szCs w:val="24"/>
        </w:rPr>
        <w:t>.</w:t>
      </w:r>
    </w:p>
    <w:p w:rsidR="00847BF8" w:rsidRPr="00406B36" w:rsidRDefault="00F05585" w:rsidP="00406B36">
      <w:pPr>
        <w:pStyle w:val="ListParagraph"/>
        <w:numPr>
          <w:ilvl w:val="2"/>
          <w:numId w:val="20"/>
        </w:numPr>
        <w:spacing w:before="240" w:after="0" w:line="240" w:lineRule="auto"/>
        <w:contextualSpacing w:val="0"/>
        <w:rPr>
          <w:b/>
          <w:sz w:val="24"/>
          <w:szCs w:val="24"/>
        </w:rPr>
      </w:pPr>
      <w:r w:rsidRPr="00406B36">
        <w:rPr>
          <w:b/>
          <w:sz w:val="24"/>
          <w:szCs w:val="24"/>
        </w:rPr>
        <w:t xml:space="preserve">20th </w:t>
      </w:r>
      <w:r w:rsidR="00660558" w:rsidRPr="00406B36">
        <w:rPr>
          <w:b/>
          <w:sz w:val="24"/>
          <w:szCs w:val="24"/>
        </w:rPr>
        <w:t>Annual</w:t>
      </w:r>
      <w:r w:rsidRPr="00406B36">
        <w:rPr>
          <w:b/>
          <w:sz w:val="24"/>
          <w:szCs w:val="24"/>
        </w:rPr>
        <w:t xml:space="preserve"> </w:t>
      </w:r>
      <w:r w:rsidR="00847BF8" w:rsidRPr="00406B36">
        <w:rPr>
          <w:b/>
          <w:sz w:val="24"/>
          <w:szCs w:val="24"/>
        </w:rPr>
        <w:t>Conference</w:t>
      </w:r>
      <w:r w:rsidR="003720C7" w:rsidRPr="00406B36">
        <w:rPr>
          <w:b/>
          <w:sz w:val="24"/>
          <w:szCs w:val="24"/>
        </w:rPr>
        <w:t xml:space="preserve"> (Draft agenda </w:t>
      </w:r>
      <w:r w:rsidR="00B52E9F">
        <w:rPr>
          <w:b/>
          <w:sz w:val="24"/>
          <w:szCs w:val="24"/>
        </w:rPr>
        <w:t>disseminated</w:t>
      </w:r>
      <w:r w:rsidR="003720C7" w:rsidRPr="00406B36">
        <w:rPr>
          <w:b/>
          <w:sz w:val="24"/>
          <w:szCs w:val="24"/>
        </w:rPr>
        <w:t>)</w:t>
      </w:r>
    </w:p>
    <w:p w:rsidR="00406B36" w:rsidRDefault="00DF2003" w:rsidP="00406B36">
      <w:pPr>
        <w:spacing w:after="0" w:line="240" w:lineRule="auto"/>
        <w:ind w:left="1080"/>
        <w:rPr>
          <w:sz w:val="24"/>
          <w:szCs w:val="24"/>
        </w:rPr>
      </w:pPr>
      <w:r w:rsidRPr="00406B36">
        <w:rPr>
          <w:sz w:val="24"/>
          <w:szCs w:val="24"/>
        </w:rPr>
        <w:t>T</w:t>
      </w:r>
      <w:r w:rsidR="00847BF8" w:rsidRPr="00406B36">
        <w:rPr>
          <w:sz w:val="24"/>
          <w:szCs w:val="24"/>
        </w:rPr>
        <w:t>his conference is going to b</w:t>
      </w:r>
      <w:r w:rsidRPr="00406B36">
        <w:rPr>
          <w:sz w:val="24"/>
          <w:szCs w:val="24"/>
        </w:rPr>
        <w:t>e more of a celebration than the</w:t>
      </w:r>
      <w:r w:rsidR="00847BF8" w:rsidRPr="00406B36">
        <w:rPr>
          <w:sz w:val="24"/>
          <w:szCs w:val="24"/>
        </w:rPr>
        <w:t xml:space="preserve"> typical skills training format. </w:t>
      </w:r>
      <w:r w:rsidRPr="00406B36">
        <w:rPr>
          <w:sz w:val="24"/>
          <w:szCs w:val="24"/>
        </w:rPr>
        <w:t>L</w:t>
      </w:r>
      <w:r w:rsidR="00847BF8" w:rsidRPr="00406B36">
        <w:rPr>
          <w:sz w:val="24"/>
          <w:szCs w:val="24"/>
        </w:rPr>
        <w:t>ooking at how assistive technology and advocacy ha</w:t>
      </w:r>
      <w:r w:rsidR="00B52E9F">
        <w:rPr>
          <w:sz w:val="24"/>
          <w:szCs w:val="24"/>
        </w:rPr>
        <w:t>s</w:t>
      </w:r>
      <w:r w:rsidRPr="00406B36">
        <w:rPr>
          <w:sz w:val="24"/>
          <w:szCs w:val="24"/>
        </w:rPr>
        <w:t xml:space="preserve"> </w:t>
      </w:r>
      <w:r w:rsidR="00406B36">
        <w:rPr>
          <w:sz w:val="24"/>
          <w:szCs w:val="24"/>
        </w:rPr>
        <w:t>evolved over the last 20 years.</w:t>
      </w:r>
    </w:p>
    <w:p w:rsidR="00406B36" w:rsidRDefault="00406B36" w:rsidP="00406B36">
      <w:pPr>
        <w:spacing w:after="0" w:line="240" w:lineRule="auto"/>
        <w:ind w:left="1080"/>
        <w:rPr>
          <w:sz w:val="24"/>
          <w:szCs w:val="24"/>
        </w:rPr>
      </w:pPr>
    </w:p>
    <w:p w:rsidR="002365E6" w:rsidRPr="00406B36" w:rsidRDefault="00406B36" w:rsidP="00406B36">
      <w:pPr>
        <w:spacing w:after="0" w:line="240" w:lineRule="auto"/>
        <w:ind w:left="1080"/>
        <w:rPr>
          <w:sz w:val="24"/>
          <w:szCs w:val="24"/>
        </w:rPr>
      </w:pPr>
      <w:r w:rsidRPr="00406B36">
        <w:rPr>
          <w:b/>
          <w:sz w:val="24"/>
          <w:szCs w:val="24"/>
        </w:rPr>
        <w:t>Closed Captioning:</w:t>
      </w:r>
      <w:r>
        <w:rPr>
          <w:sz w:val="24"/>
          <w:szCs w:val="24"/>
        </w:rPr>
        <w:t xml:space="preserve"> </w:t>
      </w:r>
      <w:r w:rsidR="004C2B51" w:rsidRPr="00406B36">
        <w:rPr>
          <w:sz w:val="24"/>
          <w:szCs w:val="24"/>
        </w:rPr>
        <w:t xml:space="preserve">main screen </w:t>
      </w:r>
      <w:r w:rsidR="00DF2003" w:rsidRPr="00406B36">
        <w:rPr>
          <w:sz w:val="24"/>
          <w:szCs w:val="24"/>
        </w:rPr>
        <w:t xml:space="preserve">will project </w:t>
      </w:r>
      <w:r w:rsidR="004C2B51" w:rsidRPr="00406B36">
        <w:rPr>
          <w:sz w:val="24"/>
          <w:szCs w:val="24"/>
        </w:rPr>
        <w:t xml:space="preserve">the </w:t>
      </w:r>
      <w:proofErr w:type="spellStart"/>
      <w:proofErr w:type="gramStart"/>
      <w:r w:rsidR="004C2B51" w:rsidRPr="00406B36">
        <w:rPr>
          <w:sz w:val="24"/>
          <w:szCs w:val="24"/>
        </w:rPr>
        <w:t>powerpoint</w:t>
      </w:r>
      <w:proofErr w:type="spellEnd"/>
      <w:proofErr w:type="gramEnd"/>
      <w:r w:rsidR="004C2B51" w:rsidRPr="00406B36">
        <w:rPr>
          <w:sz w:val="24"/>
          <w:szCs w:val="24"/>
        </w:rPr>
        <w:t xml:space="preserve"> and the two side screens </w:t>
      </w:r>
      <w:r w:rsidR="00DF2003" w:rsidRPr="00406B36">
        <w:rPr>
          <w:sz w:val="24"/>
          <w:szCs w:val="24"/>
        </w:rPr>
        <w:t>will project</w:t>
      </w:r>
      <w:r w:rsidR="004C2B51" w:rsidRPr="00406B36">
        <w:rPr>
          <w:sz w:val="24"/>
          <w:szCs w:val="24"/>
        </w:rPr>
        <w:t xml:space="preserve"> the </w:t>
      </w:r>
      <w:r w:rsidR="006D7429" w:rsidRPr="00406B36">
        <w:rPr>
          <w:sz w:val="24"/>
          <w:szCs w:val="24"/>
        </w:rPr>
        <w:t xml:space="preserve">remote </w:t>
      </w:r>
      <w:r w:rsidR="004C2B51" w:rsidRPr="00406B36">
        <w:rPr>
          <w:sz w:val="24"/>
          <w:szCs w:val="24"/>
        </w:rPr>
        <w:t>captioning. The</w:t>
      </w:r>
      <w:r w:rsidR="00F05585" w:rsidRPr="00406B36">
        <w:rPr>
          <w:sz w:val="24"/>
          <w:szCs w:val="24"/>
        </w:rPr>
        <w:t>se</w:t>
      </w:r>
      <w:r w:rsidR="004C2B51" w:rsidRPr="00406B36">
        <w:rPr>
          <w:sz w:val="24"/>
          <w:szCs w:val="24"/>
        </w:rPr>
        <w:t xml:space="preserve"> services are from off island</w:t>
      </w:r>
      <w:r w:rsidR="007378DE" w:rsidRPr="00406B36">
        <w:rPr>
          <w:sz w:val="24"/>
          <w:szCs w:val="24"/>
        </w:rPr>
        <w:t xml:space="preserve"> </w:t>
      </w:r>
      <w:r w:rsidR="00F05585" w:rsidRPr="00406B36">
        <w:rPr>
          <w:sz w:val="24"/>
          <w:szCs w:val="24"/>
        </w:rPr>
        <w:t xml:space="preserve">via the </w:t>
      </w:r>
      <w:r w:rsidR="007378DE" w:rsidRPr="00406B36">
        <w:rPr>
          <w:sz w:val="24"/>
          <w:szCs w:val="24"/>
        </w:rPr>
        <w:t>internet</w:t>
      </w:r>
      <w:r w:rsidR="00F05585" w:rsidRPr="00406B36">
        <w:rPr>
          <w:sz w:val="24"/>
          <w:szCs w:val="24"/>
        </w:rPr>
        <w:t xml:space="preserve"> and costs </w:t>
      </w:r>
      <w:r w:rsidR="004C2B51" w:rsidRPr="00406B36">
        <w:rPr>
          <w:sz w:val="24"/>
          <w:szCs w:val="24"/>
        </w:rPr>
        <w:t>$100</w:t>
      </w:r>
      <w:r w:rsidR="00F05585" w:rsidRPr="00406B36">
        <w:rPr>
          <w:sz w:val="24"/>
          <w:szCs w:val="24"/>
        </w:rPr>
        <w:t>/</w:t>
      </w:r>
      <w:r w:rsidR="004C2B51" w:rsidRPr="00406B36">
        <w:rPr>
          <w:sz w:val="24"/>
          <w:szCs w:val="24"/>
        </w:rPr>
        <w:t xml:space="preserve"> hour</w:t>
      </w:r>
      <w:r w:rsidR="006D7429" w:rsidRPr="00406B36">
        <w:rPr>
          <w:sz w:val="24"/>
          <w:szCs w:val="24"/>
        </w:rPr>
        <w:t xml:space="preserve"> </w:t>
      </w:r>
      <w:r w:rsidR="002365E6" w:rsidRPr="00406B36">
        <w:rPr>
          <w:sz w:val="24"/>
          <w:szCs w:val="24"/>
        </w:rPr>
        <w:t xml:space="preserve">plus additional </w:t>
      </w:r>
      <w:r w:rsidR="006D7429" w:rsidRPr="00406B36">
        <w:rPr>
          <w:sz w:val="24"/>
          <w:szCs w:val="24"/>
        </w:rPr>
        <w:t>fees</w:t>
      </w:r>
      <w:r w:rsidR="00DF2003" w:rsidRPr="00406B36">
        <w:rPr>
          <w:sz w:val="24"/>
          <w:szCs w:val="24"/>
        </w:rPr>
        <w:t xml:space="preserve">. </w:t>
      </w:r>
      <w:r w:rsidR="00B52E9F">
        <w:rPr>
          <w:sz w:val="24"/>
          <w:szCs w:val="24"/>
        </w:rPr>
        <w:t>The</w:t>
      </w:r>
      <w:r w:rsidR="007378DE" w:rsidRPr="00406B36">
        <w:rPr>
          <w:sz w:val="24"/>
          <w:szCs w:val="24"/>
        </w:rPr>
        <w:t xml:space="preserve"> </w:t>
      </w:r>
      <w:r w:rsidR="006D7429" w:rsidRPr="00406B36">
        <w:rPr>
          <w:sz w:val="24"/>
          <w:szCs w:val="24"/>
        </w:rPr>
        <w:t xml:space="preserve">committee </w:t>
      </w:r>
      <w:r w:rsidR="007378DE" w:rsidRPr="00406B36">
        <w:rPr>
          <w:sz w:val="24"/>
          <w:szCs w:val="24"/>
        </w:rPr>
        <w:t xml:space="preserve">talked about </w:t>
      </w:r>
      <w:r w:rsidR="00C43FD6" w:rsidRPr="00406B36">
        <w:rPr>
          <w:sz w:val="24"/>
          <w:szCs w:val="24"/>
        </w:rPr>
        <w:t>ways to get GHRA</w:t>
      </w:r>
      <w:r w:rsidR="006D7429" w:rsidRPr="00406B36">
        <w:rPr>
          <w:sz w:val="24"/>
          <w:szCs w:val="24"/>
        </w:rPr>
        <w:t>, Rotary, Chamber</w:t>
      </w:r>
      <w:r w:rsidR="00EE087B" w:rsidRPr="00406B36">
        <w:rPr>
          <w:sz w:val="24"/>
          <w:szCs w:val="24"/>
        </w:rPr>
        <w:t>, and some other places to sponsor the remote captioning</w:t>
      </w:r>
      <w:r w:rsidR="00C43FD6" w:rsidRPr="00406B36">
        <w:rPr>
          <w:sz w:val="24"/>
          <w:szCs w:val="24"/>
        </w:rPr>
        <w:t>.</w:t>
      </w:r>
    </w:p>
    <w:p w:rsidR="00543E29" w:rsidRPr="00406B36" w:rsidRDefault="00406B36" w:rsidP="00406B36">
      <w:pPr>
        <w:spacing w:before="240" w:after="0" w:line="240" w:lineRule="auto"/>
        <w:ind w:left="1080"/>
        <w:rPr>
          <w:sz w:val="24"/>
          <w:szCs w:val="24"/>
        </w:rPr>
      </w:pPr>
      <w:r w:rsidRPr="00406B36">
        <w:rPr>
          <w:b/>
          <w:sz w:val="24"/>
          <w:szCs w:val="24"/>
        </w:rPr>
        <w:t>Museum:</w:t>
      </w:r>
      <w:r>
        <w:rPr>
          <w:sz w:val="24"/>
          <w:szCs w:val="24"/>
        </w:rPr>
        <w:t xml:space="preserve"> </w:t>
      </w:r>
      <w:r w:rsidR="00EE087B" w:rsidRPr="00406B36">
        <w:rPr>
          <w:sz w:val="24"/>
          <w:szCs w:val="24"/>
        </w:rPr>
        <w:t>gallery of old assistive technology devices</w:t>
      </w:r>
      <w:r w:rsidR="00B52E9F">
        <w:rPr>
          <w:sz w:val="24"/>
          <w:szCs w:val="24"/>
        </w:rPr>
        <w:t xml:space="preserve"> u</w:t>
      </w:r>
      <w:r w:rsidR="006D23A0" w:rsidRPr="00406B36">
        <w:rPr>
          <w:sz w:val="24"/>
          <w:szCs w:val="24"/>
        </w:rPr>
        <w:t xml:space="preserve">sing </w:t>
      </w:r>
      <w:r w:rsidR="009B1388" w:rsidRPr="00406B36">
        <w:rPr>
          <w:sz w:val="24"/>
          <w:szCs w:val="24"/>
        </w:rPr>
        <w:t>shadow boxes</w:t>
      </w:r>
      <w:r w:rsidRPr="00406B36">
        <w:rPr>
          <w:sz w:val="24"/>
          <w:szCs w:val="24"/>
        </w:rPr>
        <w:t xml:space="preserve">, </w:t>
      </w:r>
      <w:r w:rsidR="002E1905" w:rsidRPr="00406B36">
        <w:rPr>
          <w:sz w:val="24"/>
          <w:szCs w:val="24"/>
        </w:rPr>
        <w:t xml:space="preserve">stands, or </w:t>
      </w:r>
      <w:r w:rsidR="002365E6" w:rsidRPr="00406B36">
        <w:rPr>
          <w:sz w:val="24"/>
          <w:szCs w:val="24"/>
        </w:rPr>
        <w:t>p</w:t>
      </w:r>
      <w:r w:rsidR="002E1905" w:rsidRPr="00406B36">
        <w:rPr>
          <w:sz w:val="24"/>
          <w:szCs w:val="24"/>
        </w:rPr>
        <w:t>eg board</w:t>
      </w:r>
      <w:r>
        <w:rPr>
          <w:sz w:val="24"/>
          <w:szCs w:val="24"/>
        </w:rPr>
        <w:t xml:space="preserve">. </w:t>
      </w:r>
      <w:r w:rsidR="002E1905" w:rsidRPr="00406B36">
        <w:rPr>
          <w:sz w:val="24"/>
          <w:szCs w:val="24"/>
        </w:rPr>
        <w:t xml:space="preserve"> </w:t>
      </w:r>
      <w:r w:rsidR="002365E6" w:rsidRPr="00406B36">
        <w:rPr>
          <w:sz w:val="24"/>
          <w:szCs w:val="24"/>
        </w:rPr>
        <w:t xml:space="preserve">AT would be displayed </w:t>
      </w:r>
      <w:r w:rsidR="006D23A0" w:rsidRPr="00406B36">
        <w:rPr>
          <w:sz w:val="24"/>
          <w:szCs w:val="24"/>
        </w:rPr>
        <w:t xml:space="preserve">with timeline </w:t>
      </w:r>
      <w:r w:rsidR="00466222" w:rsidRPr="00406B36">
        <w:rPr>
          <w:sz w:val="24"/>
          <w:szCs w:val="24"/>
        </w:rPr>
        <w:t>and information</w:t>
      </w:r>
      <w:r w:rsidR="00916DEF" w:rsidRPr="00406B36">
        <w:rPr>
          <w:sz w:val="24"/>
          <w:szCs w:val="24"/>
        </w:rPr>
        <w:t xml:space="preserve">. </w:t>
      </w:r>
      <w:r w:rsidR="00B52E9F">
        <w:rPr>
          <w:sz w:val="24"/>
          <w:szCs w:val="24"/>
        </w:rPr>
        <w:t>W</w:t>
      </w:r>
      <w:r w:rsidR="007378DE" w:rsidRPr="00406B36">
        <w:rPr>
          <w:sz w:val="24"/>
          <w:szCs w:val="24"/>
        </w:rPr>
        <w:t xml:space="preserve">ill be </w:t>
      </w:r>
      <w:r w:rsidR="00B52E9F">
        <w:rPr>
          <w:sz w:val="24"/>
          <w:szCs w:val="24"/>
        </w:rPr>
        <w:t>outside</w:t>
      </w:r>
      <w:r w:rsidR="009B1388" w:rsidRPr="00406B36">
        <w:rPr>
          <w:sz w:val="24"/>
          <w:szCs w:val="24"/>
        </w:rPr>
        <w:t xml:space="preserve"> depending on where the venue is going to be</w:t>
      </w:r>
      <w:r w:rsidR="00543E29" w:rsidRPr="00406B36">
        <w:rPr>
          <w:sz w:val="24"/>
          <w:szCs w:val="24"/>
        </w:rPr>
        <w:t xml:space="preserve"> </w:t>
      </w:r>
    </w:p>
    <w:p w:rsidR="00660558" w:rsidRPr="00406B36" w:rsidRDefault="00406B36" w:rsidP="00406B36">
      <w:pPr>
        <w:spacing w:before="240" w:after="0" w:line="240" w:lineRule="auto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Historical AT </w:t>
      </w:r>
      <w:r w:rsidRPr="00406B36">
        <w:rPr>
          <w:b/>
          <w:sz w:val="24"/>
          <w:szCs w:val="24"/>
        </w:rPr>
        <w:t>Community Members:</w:t>
      </w:r>
      <w:r>
        <w:rPr>
          <w:sz w:val="24"/>
          <w:szCs w:val="24"/>
        </w:rPr>
        <w:t xml:space="preserve"> </w:t>
      </w:r>
      <w:proofErr w:type="spellStart"/>
      <w:r w:rsidR="00543E29" w:rsidRPr="00406B36">
        <w:rPr>
          <w:sz w:val="24"/>
          <w:szCs w:val="24"/>
        </w:rPr>
        <w:t>Leonisa</w:t>
      </w:r>
      <w:proofErr w:type="spellEnd"/>
      <w:r w:rsidR="00543E29" w:rsidRPr="00406B36">
        <w:rPr>
          <w:sz w:val="24"/>
          <w:szCs w:val="24"/>
        </w:rPr>
        <w:t xml:space="preserve"> </w:t>
      </w:r>
      <w:proofErr w:type="spellStart"/>
      <w:r w:rsidR="00543E29" w:rsidRPr="00406B36">
        <w:rPr>
          <w:sz w:val="24"/>
          <w:szCs w:val="24"/>
        </w:rPr>
        <w:t>Untalan</w:t>
      </w:r>
      <w:proofErr w:type="spellEnd"/>
      <w:r w:rsidR="00543E29" w:rsidRPr="00406B36">
        <w:rPr>
          <w:sz w:val="24"/>
          <w:szCs w:val="24"/>
        </w:rPr>
        <w:t>, the first Guamanian with a dis</w:t>
      </w:r>
      <w:r w:rsidR="006D23A0" w:rsidRPr="00406B36">
        <w:rPr>
          <w:sz w:val="24"/>
          <w:szCs w:val="24"/>
        </w:rPr>
        <w:t xml:space="preserve">ability to get a </w:t>
      </w:r>
      <w:r w:rsidR="00B52E9F" w:rsidRPr="00406B36">
        <w:rPr>
          <w:sz w:val="24"/>
          <w:szCs w:val="24"/>
        </w:rPr>
        <w:t>Master’s</w:t>
      </w:r>
      <w:r w:rsidR="006D23A0" w:rsidRPr="00406B36">
        <w:rPr>
          <w:sz w:val="24"/>
          <w:szCs w:val="24"/>
        </w:rPr>
        <w:t xml:space="preserve"> degree and Tom </w:t>
      </w:r>
      <w:proofErr w:type="spellStart"/>
      <w:r w:rsidR="006D23A0" w:rsidRPr="00406B36">
        <w:rPr>
          <w:sz w:val="24"/>
          <w:szCs w:val="24"/>
        </w:rPr>
        <w:t>Rakbone</w:t>
      </w:r>
      <w:proofErr w:type="spellEnd"/>
      <w:r w:rsidR="006D23A0" w:rsidRPr="00406B36">
        <w:rPr>
          <w:sz w:val="24"/>
          <w:szCs w:val="24"/>
        </w:rPr>
        <w:t xml:space="preserve">, </w:t>
      </w:r>
      <w:r w:rsidR="00543E29" w:rsidRPr="00406B36">
        <w:rPr>
          <w:sz w:val="24"/>
          <w:szCs w:val="24"/>
        </w:rPr>
        <w:t xml:space="preserve">designated by the Navy to start the Guam Rehabilitation workshop </w:t>
      </w:r>
      <w:r w:rsidR="00726EBB" w:rsidRPr="00406B36">
        <w:rPr>
          <w:sz w:val="24"/>
          <w:szCs w:val="24"/>
        </w:rPr>
        <w:t>center</w:t>
      </w:r>
      <w:r w:rsidR="002365E6" w:rsidRPr="00406B36">
        <w:rPr>
          <w:sz w:val="24"/>
          <w:szCs w:val="24"/>
        </w:rPr>
        <w:t xml:space="preserve"> who later </w:t>
      </w:r>
      <w:r w:rsidR="00543E29" w:rsidRPr="00406B36">
        <w:rPr>
          <w:sz w:val="24"/>
          <w:szCs w:val="24"/>
        </w:rPr>
        <w:t>be</w:t>
      </w:r>
      <w:r w:rsidR="002E1905" w:rsidRPr="00406B36">
        <w:rPr>
          <w:sz w:val="24"/>
          <w:szCs w:val="24"/>
        </w:rPr>
        <w:t xml:space="preserve">came the Voc. Rehab consultant.  </w:t>
      </w:r>
      <w:r w:rsidR="00D81858" w:rsidRPr="00406B36">
        <w:rPr>
          <w:sz w:val="24"/>
          <w:szCs w:val="24"/>
        </w:rPr>
        <w:t xml:space="preserve">Carla proposed to do some research </w:t>
      </w:r>
      <w:r w:rsidR="00543E29" w:rsidRPr="00406B36">
        <w:rPr>
          <w:sz w:val="24"/>
          <w:szCs w:val="24"/>
        </w:rPr>
        <w:t xml:space="preserve">into these people, </w:t>
      </w:r>
      <w:r w:rsidR="00D81858" w:rsidRPr="00406B36">
        <w:rPr>
          <w:sz w:val="24"/>
          <w:szCs w:val="24"/>
        </w:rPr>
        <w:t xml:space="preserve">and incorporate them into the </w:t>
      </w:r>
      <w:r w:rsidR="00543E29" w:rsidRPr="00406B36">
        <w:rPr>
          <w:sz w:val="24"/>
          <w:szCs w:val="24"/>
        </w:rPr>
        <w:t>celebration</w:t>
      </w:r>
      <w:r w:rsidR="00D81858" w:rsidRPr="00406B36">
        <w:rPr>
          <w:sz w:val="24"/>
          <w:szCs w:val="24"/>
        </w:rPr>
        <w:t>.</w:t>
      </w:r>
    </w:p>
    <w:p w:rsidR="00CE1265" w:rsidRPr="00406B36" w:rsidRDefault="00406B36" w:rsidP="00406B36">
      <w:pPr>
        <w:spacing w:before="240" w:after="0" w:line="240" w:lineRule="auto"/>
        <w:ind w:left="1080"/>
        <w:rPr>
          <w:sz w:val="24"/>
          <w:szCs w:val="24"/>
        </w:rPr>
      </w:pPr>
      <w:r w:rsidRPr="00406B36">
        <w:rPr>
          <w:b/>
          <w:sz w:val="24"/>
          <w:szCs w:val="24"/>
        </w:rPr>
        <w:t>Video Montage:</w:t>
      </w:r>
      <w:r>
        <w:rPr>
          <w:sz w:val="24"/>
          <w:szCs w:val="24"/>
        </w:rPr>
        <w:t xml:space="preserve"> </w:t>
      </w:r>
      <w:r w:rsidR="00D81858" w:rsidRPr="00406B36">
        <w:rPr>
          <w:sz w:val="24"/>
          <w:szCs w:val="24"/>
        </w:rPr>
        <w:t>GSAT for the past 20 years</w:t>
      </w:r>
      <w:r w:rsidR="002365E6" w:rsidRPr="00406B36">
        <w:rPr>
          <w:sz w:val="24"/>
          <w:szCs w:val="24"/>
        </w:rPr>
        <w:t>,</w:t>
      </w:r>
      <w:r w:rsidR="00466222" w:rsidRPr="00406B36">
        <w:rPr>
          <w:sz w:val="24"/>
          <w:szCs w:val="24"/>
        </w:rPr>
        <w:t xml:space="preserve"> </w:t>
      </w:r>
      <w:r w:rsidR="0059585C" w:rsidRPr="00406B36">
        <w:rPr>
          <w:sz w:val="24"/>
          <w:szCs w:val="24"/>
        </w:rPr>
        <w:t>interviews</w:t>
      </w:r>
      <w:r w:rsidR="00E2523A" w:rsidRPr="00406B36">
        <w:rPr>
          <w:sz w:val="24"/>
          <w:szCs w:val="24"/>
        </w:rPr>
        <w:t xml:space="preserve"> </w:t>
      </w:r>
      <w:r w:rsidR="002365E6" w:rsidRPr="00406B36">
        <w:rPr>
          <w:sz w:val="24"/>
          <w:szCs w:val="24"/>
        </w:rPr>
        <w:t xml:space="preserve">with </w:t>
      </w:r>
      <w:r w:rsidR="00E2523A" w:rsidRPr="00406B36">
        <w:rPr>
          <w:sz w:val="24"/>
          <w:szCs w:val="24"/>
        </w:rPr>
        <w:t xml:space="preserve">Ben </w:t>
      </w:r>
      <w:proofErr w:type="spellStart"/>
      <w:r w:rsidR="00E2523A" w:rsidRPr="00406B36">
        <w:rPr>
          <w:sz w:val="24"/>
          <w:szCs w:val="24"/>
        </w:rPr>
        <w:t>Servino</w:t>
      </w:r>
      <w:proofErr w:type="spellEnd"/>
      <w:r w:rsidR="00E2523A" w:rsidRPr="00406B36">
        <w:rPr>
          <w:sz w:val="24"/>
          <w:szCs w:val="24"/>
        </w:rPr>
        <w:t xml:space="preserve"> and Mike </w:t>
      </w:r>
      <w:proofErr w:type="spellStart"/>
      <w:r w:rsidR="00E2523A" w:rsidRPr="00406B36">
        <w:rPr>
          <w:sz w:val="24"/>
          <w:szCs w:val="24"/>
        </w:rPr>
        <w:t>Terlaje</w:t>
      </w:r>
      <w:proofErr w:type="spellEnd"/>
      <w:r w:rsidR="00E2523A" w:rsidRPr="00406B36">
        <w:rPr>
          <w:sz w:val="24"/>
          <w:szCs w:val="24"/>
        </w:rPr>
        <w:t>.</w:t>
      </w:r>
      <w:r w:rsidR="005F7DDD" w:rsidRPr="00406B36">
        <w:rPr>
          <w:sz w:val="24"/>
          <w:szCs w:val="24"/>
        </w:rPr>
        <w:t xml:space="preserve">  Lou Mesa has pictures of GSAT events if needed.</w:t>
      </w:r>
    </w:p>
    <w:p w:rsidR="00660558" w:rsidRPr="00406B36" w:rsidRDefault="00AA6197" w:rsidP="00406B36">
      <w:pPr>
        <w:spacing w:before="240" w:after="0" w:line="240" w:lineRule="auto"/>
        <w:ind w:left="1080"/>
        <w:rPr>
          <w:sz w:val="24"/>
          <w:szCs w:val="24"/>
        </w:rPr>
      </w:pPr>
      <w:r w:rsidRPr="00AA6197">
        <w:rPr>
          <w:b/>
          <w:sz w:val="24"/>
          <w:szCs w:val="24"/>
        </w:rPr>
        <w:t xml:space="preserve">DOE: </w:t>
      </w:r>
      <w:r w:rsidR="00472FB1" w:rsidRPr="00406B36">
        <w:rPr>
          <w:sz w:val="24"/>
          <w:szCs w:val="24"/>
        </w:rPr>
        <w:t xml:space="preserve">Carla </w:t>
      </w:r>
      <w:r w:rsidR="002365E6" w:rsidRPr="00406B36">
        <w:rPr>
          <w:sz w:val="24"/>
          <w:szCs w:val="24"/>
        </w:rPr>
        <w:t xml:space="preserve">received confirmation </w:t>
      </w:r>
      <w:r w:rsidR="00660558" w:rsidRPr="00406B36">
        <w:rPr>
          <w:sz w:val="24"/>
          <w:szCs w:val="24"/>
        </w:rPr>
        <w:t xml:space="preserve">of participation </w:t>
      </w:r>
      <w:r w:rsidR="002365E6" w:rsidRPr="00406B36">
        <w:rPr>
          <w:sz w:val="24"/>
          <w:szCs w:val="24"/>
        </w:rPr>
        <w:t xml:space="preserve">from </w:t>
      </w:r>
      <w:r w:rsidR="00472FB1" w:rsidRPr="00406B36">
        <w:rPr>
          <w:sz w:val="24"/>
          <w:szCs w:val="24"/>
        </w:rPr>
        <w:t xml:space="preserve">Therese </w:t>
      </w:r>
      <w:r w:rsidRPr="00406B36">
        <w:rPr>
          <w:sz w:val="24"/>
          <w:szCs w:val="24"/>
        </w:rPr>
        <w:t>Crisostomo,</w:t>
      </w:r>
      <w:r w:rsidR="00CF166A" w:rsidRPr="00406B36">
        <w:rPr>
          <w:sz w:val="24"/>
          <w:szCs w:val="24"/>
        </w:rPr>
        <w:t xml:space="preserve"> the</w:t>
      </w:r>
      <w:r w:rsidR="00BB4788" w:rsidRPr="00406B36">
        <w:rPr>
          <w:sz w:val="24"/>
          <w:szCs w:val="24"/>
        </w:rPr>
        <w:t xml:space="preserve"> new </w:t>
      </w:r>
      <w:r w:rsidR="00CF166A" w:rsidRPr="00406B36">
        <w:rPr>
          <w:sz w:val="24"/>
          <w:szCs w:val="24"/>
        </w:rPr>
        <w:t>G</w:t>
      </w:r>
      <w:r w:rsidR="00BB4788" w:rsidRPr="00406B36">
        <w:rPr>
          <w:sz w:val="24"/>
          <w:szCs w:val="24"/>
        </w:rPr>
        <w:t xml:space="preserve">DOE designated </w:t>
      </w:r>
      <w:r w:rsidR="00472FB1" w:rsidRPr="00406B36">
        <w:rPr>
          <w:sz w:val="24"/>
          <w:szCs w:val="24"/>
        </w:rPr>
        <w:t>rep</w:t>
      </w:r>
      <w:r w:rsidR="00660558" w:rsidRPr="00406B36">
        <w:rPr>
          <w:sz w:val="24"/>
          <w:szCs w:val="24"/>
        </w:rPr>
        <w:t>resentative</w:t>
      </w:r>
      <w:r w:rsidR="00472FB1" w:rsidRPr="00406B36">
        <w:rPr>
          <w:sz w:val="24"/>
          <w:szCs w:val="24"/>
        </w:rPr>
        <w:t xml:space="preserve">. </w:t>
      </w:r>
      <w:r>
        <w:rPr>
          <w:sz w:val="24"/>
          <w:szCs w:val="24"/>
        </w:rPr>
        <w:t>H</w:t>
      </w:r>
      <w:r w:rsidR="00BB4788" w:rsidRPr="00406B36">
        <w:rPr>
          <w:sz w:val="24"/>
          <w:szCs w:val="24"/>
        </w:rPr>
        <w:t>ope</w:t>
      </w:r>
      <w:r w:rsidR="00B52E9F">
        <w:rPr>
          <w:sz w:val="24"/>
          <w:szCs w:val="24"/>
        </w:rPr>
        <w:t>s</w:t>
      </w:r>
      <w:r w:rsidR="00BB4788" w:rsidRPr="00406B36">
        <w:rPr>
          <w:sz w:val="24"/>
          <w:szCs w:val="24"/>
        </w:rPr>
        <w:t xml:space="preserve"> to showcase </w:t>
      </w:r>
      <w:r w:rsidR="002365E6" w:rsidRPr="00406B36">
        <w:rPr>
          <w:sz w:val="24"/>
          <w:szCs w:val="24"/>
        </w:rPr>
        <w:t xml:space="preserve">the difference between </w:t>
      </w:r>
      <w:r w:rsidR="00BB4788" w:rsidRPr="00406B36">
        <w:rPr>
          <w:sz w:val="24"/>
          <w:szCs w:val="24"/>
        </w:rPr>
        <w:t xml:space="preserve">the student 20 years ago and what their AT and services </w:t>
      </w:r>
      <w:r w:rsidR="002365E6" w:rsidRPr="00406B36">
        <w:rPr>
          <w:sz w:val="24"/>
          <w:szCs w:val="24"/>
        </w:rPr>
        <w:t xml:space="preserve">were, </w:t>
      </w:r>
      <w:r w:rsidR="00BB4788" w:rsidRPr="00406B36">
        <w:rPr>
          <w:sz w:val="24"/>
          <w:szCs w:val="24"/>
        </w:rPr>
        <w:t>v</w:t>
      </w:r>
      <w:r w:rsidR="00E2523A" w:rsidRPr="00406B36">
        <w:rPr>
          <w:sz w:val="24"/>
          <w:szCs w:val="24"/>
        </w:rPr>
        <w:t>ersu</w:t>
      </w:r>
      <w:r w:rsidR="00BB4788" w:rsidRPr="00406B36">
        <w:rPr>
          <w:sz w:val="24"/>
          <w:szCs w:val="24"/>
        </w:rPr>
        <w:t>s today</w:t>
      </w:r>
      <w:r w:rsidR="0083674B" w:rsidRPr="00406B36">
        <w:rPr>
          <w:sz w:val="24"/>
          <w:szCs w:val="24"/>
        </w:rPr>
        <w:t>.</w:t>
      </w:r>
    </w:p>
    <w:p w:rsidR="005F7DDD" w:rsidRPr="00406B36" w:rsidRDefault="00AA6197" w:rsidP="00406B36">
      <w:pPr>
        <w:spacing w:before="240" w:after="0" w:line="240" w:lineRule="auto"/>
        <w:ind w:left="1080"/>
        <w:rPr>
          <w:sz w:val="24"/>
          <w:szCs w:val="24"/>
        </w:rPr>
      </w:pPr>
      <w:r w:rsidRPr="00AA6197">
        <w:rPr>
          <w:b/>
          <w:sz w:val="24"/>
          <w:szCs w:val="24"/>
        </w:rPr>
        <w:t xml:space="preserve">Council Recognition: </w:t>
      </w:r>
      <w:r w:rsidR="00F13129" w:rsidRPr="00406B36">
        <w:rPr>
          <w:sz w:val="24"/>
          <w:szCs w:val="24"/>
        </w:rPr>
        <w:t>Lou suggest</w:t>
      </w:r>
      <w:r w:rsidR="00764404" w:rsidRPr="00406B36">
        <w:rPr>
          <w:sz w:val="24"/>
          <w:szCs w:val="24"/>
        </w:rPr>
        <w:t xml:space="preserve">ed </w:t>
      </w:r>
      <w:r w:rsidR="00FF7E86" w:rsidRPr="00406B36">
        <w:rPr>
          <w:sz w:val="24"/>
          <w:szCs w:val="24"/>
        </w:rPr>
        <w:t>to show</w:t>
      </w:r>
      <w:r w:rsidR="002E1905" w:rsidRPr="00406B36">
        <w:rPr>
          <w:sz w:val="24"/>
          <w:szCs w:val="24"/>
        </w:rPr>
        <w:t xml:space="preserve"> photos of the council back then</w:t>
      </w:r>
      <w:r w:rsidR="00FF7E86" w:rsidRPr="00406B36">
        <w:rPr>
          <w:sz w:val="24"/>
          <w:szCs w:val="24"/>
        </w:rPr>
        <w:t xml:space="preserve"> </w:t>
      </w:r>
      <w:r w:rsidR="002E1905" w:rsidRPr="00406B36">
        <w:rPr>
          <w:sz w:val="24"/>
          <w:szCs w:val="24"/>
        </w:rPr>
        <w:t xml:space="preserve">to </w:t>
      </w:r>
      <w:r w:rsidR="00FF7E86" w:rsidRPr="00406B36">
        <w:rPr>
          <w:sz w:val="24"/>
          <w:szCs w:val="24"/>
        </w:rPr>
        <w:t>recognize</w:t>
      </w:r>
      <w:r w:rsidR="006D23A0" w:rsidRPr="00406B36">
        <w:rPr>
          <w:sz w:val="24"/>
          <w:szCs w:val="24"/>
        </w:rPr>
        <w:t xml:space="preserve"> th</w:t>
      </w:r>
      <w:r w:rsidR="00B52E9F">
        <w:rPr>
          <w:sz w:val="24"/>
          <w:szCs w:val="24"/>
        </w:rPr>
        <w:t>o</w:t>
      </w:r>
      <w:r w:rsidR="006D23A0" w:rsidRPr="00406B36">
        <w:rPr>
          <w:sz w:val="24"/>
          <w:szCs w:val="24"/>
        </w:rPr>
        <w:t xml:space="preserve">se members.  </w:t>
      </w:r>
      <w:r w:rsidR="005F7DDD" w:rsidRPr="00406B36">
        <w:rPr>
          <w:sz w:val="24"/>
          <w:szCs w:val="24"/>
        </w:rPr>
        <w:t>She also suggested identifying the GSAT Advisory tables differently from all the other tables, and a t-shirt for the Advisory Board members</w:t>
      </w:r>
      <w:r w:rsidR="00526821" w:rsidRPr="00406B36">
        <w:rPr>
          <w:sz w:val="24"/>
          <w:szCs w:val="24"/>
        </w:rPr>
        <w:t>.</w:t>
      </w:r>
      <w:r w:rsidR="00DA77E5" w:rsidRPr="00406B36">
        <w:rPr>
          <w:sz w:val="24"/>
          <w:szCs w:val="24"/>
        </w:rPr>
        <w:t xml:space="preserve"> Carla </w:t>
      </w:r>
      <w:r w:rsidR="005F7DDD" w:rsidRPr="00406B36">
        <w:rPr>
          <w:sz w:val="24"/>
          <w:szCs w:val="24"/>
        </w:rPr>
        <w:t>responded that funding would be an issue unless we find sponsors.</w:t>
      </w:r>
      <w:r w:rsidR="00CA19B8" w:rsidRPr="00406B36">
        <w:rPr>
          <w:sz w:val="24"/>
          <w:szCs w:val="24"/>
        </w:rPr>
        <w:t xml:space="preserve"> </w:t>
      </w:r>
      <w:r w:rsidR="00E40167" w:rsidRPr="00406B36">
        <w:rPr>
          <w:sz w:val="24"/>
          <w:szCs w:val="24"/>
        </w:rPr>
        <w:t xml:space="preserve"> </w:t>
      </w:r>
      <w:r w:rsidR="00DA77E5" w:rsidRPr="00406B36">
        <w:rPr>
          <w:sz w:val="24"/>
          <w:szCs w:val="24"/>
        </w:rPr>
        <w:t xml:space="preserve">Michelle Nicole Cruz </w:t>
      </w:r>
      <w:r w:rsidR="005F7DDD" w:rsidRPr="00406B36">
        <w:rPr>
          <w:sz w:val="24"/>
          <w:szCs w:val="24"/>
        </w:rPr>
        <w:t>recommended</w:t>
      </w:r>
      <w:r w:rsidR="00DA77E5" w:rsidRPr="00406B36">
        <w:rPr>
          <w:sz w:val="24"/>
          <w:szCs w:val="24"/>
        </w:rPr>
        <w:t xml:space="preserve"> </w:t>
      </w:r>
      <w:r w:rsidR="00CA19B8" w:rsidRPr="00406B36">
        <w:rPr>
          <w:sz w:val="24"/>
          <w:szCs w:val="24"/>
        </w:rPr>
        <w:t xml:space="preserve">we could </w:t>
      </w:r>
      <w:r w:rsidR="005F7DDD" w:rsidRPr="00406B36">
        <w:rPr>
          <w:sz w:val="24"/>
          <w:szCs w:val="24"/>
        </w:rPr>
        <w:t>ask Council members for donations</w:t>
      </w:r>
      <w:r w:rsidR="00DA77E5" w:rsidRPr="00406B36">
        <w:rPr>
          <w:sz w:val="24"/>
          <w:szCs w:val="24"/>
        </w:rPr>
        <w:t xml:space="preserve">.  Lou suggested </w:t>
      </w:r>
      <w:r w:rsidR="005F7DDD" w:rsidRPr="00406B36">
        <w:rPr>
          <w:sz w:val="24"/>
          <w:szCs w:val="24"/>
        </w:rPr>
        <w:t>asking</w:t>
      </w:r>
      <w:r w:rsidR="00CA19B8" w:rsidRPr="00406B36">
        <w:rPr>
          <w:sz w:val="24"/>
          <w:szCs w:val="24"/>
        </w:rPr>
        <w:t xml:space="preserve"> Westin</w:t>
      </w:r>
      <w:r w:rsidR="00E40167" w:rsidRPr="00406B36">
        <w:rPr>
          <w:sz w:val="24"/>
          <w:szCs w:val="24"/>
        </w:rPr>
        <w:t>.</w:t>
      </w:r>
    </w:p>
    <w:p w:rsidR="002050A9" w:rsidRPr="00406B36" w:rsidRDefault="00B52E9F" w:rsidP="00406B36">
      <w:pPr>
        <w:spacing w:before="240" w:after="0" w:line="240" w:lineRule="auto"/>
        <w:ind w:left="1080"/>
        <w:rPr>
          <w:sz w:val="24"/>
          <w:szCs w:val="24"/>
        </w:rPr>
      </w:pPr>
      <w:r>
        <w:rPr>
          <w:b/>
          <w:sz w:val="24"/>
          <w:szCs w:val="24"/>
        </w:rPr>
        <w:t>Venue Procurement Issue</w:t>
      </w:r>
      <w:r w:rsidR="00406B36" w:rsidRPr="00406B36">
        <w:rPr>
          <w:b/>
          <w:sz w:val="24"/>
          <w:szCs w:val="24"/>
        </w:rPr>
        <w:t xml:space="preserve">: </w:t>
      </w:r>
      <w:r w:rsidR="00FE6BC7" w:rsidRPr="00406B36">
        <w:rPr>
          <w:sz w:val="24"/>
          <w:szCs w:val="24"/>
        </w:rPr>
        <w:t xml:space="preserve">The same justification </w:t>
      </w:r>
      <w:r>
        <w:rPr>
          <w:sz w:val="24"/>
          <w:szCs w:val="24"/>
        </w:rPr>
        <w:t>letter</w:t>
      </w:r>
      <w:r w:rsidR="00FE6BC7" w:rsidRPr="00406B36">
        <w:rPr>
          <w:sz w:val="24"/>
          <w:szCs w:val="24"/>
        </w:rPr>
        <w:t xml:space="preserve"> written up every year </w:t>
      </w:r>
      <w:r w:rsidR="00CA19B8" w:rsidRPr="00406B36">
        <w:rPr>
          <w:sz w:val="24"/>
          <w:szCs w:val="24"/>
        </w:rPr>
        <w:t>got kicke</w:t>
      </w:r>
      <w:r w:rsidR="00DA77E5" w:rsidRPr="00406B36">
        <w:rPr>
          <w:sz w:val="24"/>
          <w:szCs w:val="24"/>
        </w:rPr>
        <w:t xml:space="preserve">d back, so </w:t>
      </w:r>
      <w:r>
        <w:rPr>
          <w:sz w:val="24"/>
          <w:szCs w:val="24"/>
        </w:rPr>
        <w:t>a questionnaire with</w:t>
      </w:r>
      <w:r w:rsidR="00CA19B8" w:rsidRPr="00406B36">
        <w:rPr>
          <w:sz w:val="24"/>
          <w:szCs w:val="24"/>
        </w:rPr>
        <w:t xml:space="preserve"> 10 questions o</w:t>
      </w:r>
      <w:r>
        <w:rPr>
          <w:sz w:val="24"/>
          <w:szCs w:val="24"/>
        </w:rPr>
        <w:t>n</w:t>
      </w:r>
      <w:r w:rsidR="00CA19B8" w:rsidRPr="00406B36">
        <w:rPr>
          <w:sz w:val="24"/>
          <w:szCs w:val="24"/>
        </w:rPr>
        <w:t xml:space="preserve"> accessibility</w:t>
      </w:r>
      <w:r>
        <w:rPr>
          <w:sz w:val="24"/>
          <w:szCs w:val="24"/>
        </w:rPr>
        <w:t xml:space="preserve"> was sent to </w:t>
      </w:r>
      <w:r>
        <w:rPr>
          <w:sz w:val="24"/>
          <w:szCs w:val="24"/>
        </w:rPr>
        <w:lastRenderedPageBreak/>
        <w:t>potential vendors</w:t>
      </w:r>
      <w:r w:rsidR="00FE6BC7" w:rsidRPr="00406B36">
        <w:rPr>
          <w:sz w:val="24"/>
          <w:szCs w:val="24"/>
        </w:rPr>
        <w:t>.  T</w:t>
      </w:r>
      <w:r w:rsidR="00CA19B8" w:rsidRPr="00406B36">
        <w:rPr>
          <w:sz w:val="24"/>
          <w:szCs w:val="24"/>
        </w:rPr>
        <w:t xml:space="preserve">hey have </w:t>
      </w:r>
      <w:r w:rsidR="00E2523A" w:rsidRPr="00406B36">
        <w:rPr>
          <w:sz w:val="24"/>
          <w:szCs w:val="24"/>
        </w:rPr>
        <w:t>t</w:t>
      </w:r>
      <w:r w:rsidR="00DA77E5" w:rsidRPr="00406B36">
        <w:rPr>
          <w:sz w:val="24"/>
          <w:szCs w:val="24"/>
        </w:rPr>
        <w:t xml:space="preserve">o say yes to all 10 questions.  </w:t>
      </w:r>
      <w:r w:rsidR="00FE6BC7" w:rsidRPr="00406B36">
        <w:rPr>
          <w:sz w:val="24"/>
          <w:szCs w:val="24"/>
        </w:rPr>
        <w:t xml:space="preserve">That </w:t>
      </w:r>
      <w:r w:rsidR="00CA19B8" w:rsidRPr="00406B36">
        <w:rPr>
          <w:sz w:val="24"/>
          <w:szCs w:val="24"/>
        </w:rPr>
        <w:t xml:space="preserve">just helps with the documentation </w:t>
      </w:r>
      <w:r w:rsidR="00FE6BC7" w:rsidRPr="00406B36">
        <w:rPr>
          <w:sz w:val="24"/>
          <w:szCs w:val="24"/>
        </w:rPr>
        <w:t xml:space="preserve">and </w:t>
      </w:r>
      <w:r w:rsidR="00CA19B8" w:rsidRPr="00406B36">
        <w:rPr>
          <w:sz w:val="24"/>
          <w:szCs w:val="24"/>
        </w:rPr>
        <w:t>gets them to think about their facilities.</w:t>
      </w:r>
    </w:p>
    <w:p w:rsidR="00A5126E" w:rsidRPr="00406B36" w:rsidRDefault="00406B36" w:rsidP="00406B36">
      <w:pPr>
        <w:spacing w:before="240" w:after="0" w:line="240" w:lineRule="auto"/>
        <w:ind w:left="1080"/>
        <w:rPr>
          <w:sz w:val="24"/>
          <w:szCs w:val="24"/>
        </w:rPr>
      </w:pPr>
      <w:r w:rsidRPr="00AA6197">
        <w:rPr>
          <w:b/>
          <w:sz w:val="24"/>
          <w:szCs w:val="24"/>
        </w:rPr>
        <w:t>Theme:</w:t>
      </w:r>
      <w:r>
        <w:rPr>
          <w:sz w:val="24"/>
          <w:szCs w:val="24"/>
        </w:rPr>
        <w:t xml:space="preserve"> </w:t>
      </w:r>
      <w:r w:rsidR="00FE6BC7" w:rsidRPr="00406B36">
        <w:rPr>
          <w:sz w:val="24"/>
          <w:szCs w:val="24"/>
        </w:rPr>
        <w:t xml:space="preserve">The committee agreed </w:t>
      </w:r>
      <w:r w:rsidR="00E40167" w:rsidRPr="00406B36">
        <w:rPr>
          <w:sz w:val="24"/>
          <w:szCs w:val="24"/>
        </w:rPr>
        <w:t>on the</w:t>
      </w:r>
      <w:r w:rsidR="00FE6BC7" w:rsidRPr="00406B36">
        <w:rPr>
          <w:sz w:val="24"/>
          <w:szCs w:val="24"/>
        </w:rPr>
        <w:t xml:space="preserve"> </w:t>
      </w:r>
      <w:r w:rsidR="00E11F22" w:rsidRPr="00406B36">
        <w:rPr>
          <w:sz w:val="24"/>
          <w:szCs w:val="24"/>
        </w:rPr>
        <w:t>evolution them</w:t>
      </w:r>
      <w:r w:rsidR="00D64946" w:rsidRPr="00406B36">
        <w:rPr>
          <w:sz w:val="24"/>
          <w:szCs w:val="24"/>
        </w:rPr>
        <w:t>e</w:t>
      </w:r>
      <w:r w:rsidR="00E11F22" w:rsidRPr="00406B36">
        <w:rPr>
          <w:sz w:val="24"/>
          <w:szCs w:val="24"/>
        </w:rPr>
        <w:t xml:space="preserve">, </w:t>
      </w:r>
      <w:r w:rsidR="002050A9" w:rsidRPr="00406B36">
        <w:rPr>
          <w:sz w:val="24"/>
          <w:szCs w:val="24"/>
        </w:rPr>
        <w:t>they suggest the following for the Conference theme:</w:t>
      </w:r>
    </w:p>
    <w:p w:rsidR="00AF5E45" w:rsidRPr="00406B36" w:rsidRDefault="00A5126E" w:rsidP="00406B36">
      <w:pPr>
        <w:spacing w:before="240" w:after="0" w:line="240" w:lineRule="auto"/>
        <w:ind w:left="1080"/>
        <w:rPr>
          <w:sz w:val="24"/>
          <w:szCs w:val="24"/>
        </w:rPr>
      </w:pPr>
      <w:r w:rsidRPr="00406B36">
        <w:rPr>
          <w:sz w:val="24"/>
          <w:szCs w:val="24"/>
        </w:rPr>
        <w:t>The Evolution of A</w:t>
      </w:r>
      <w:r w:rsidR="00AF5E45" w:rsidRPr="00406B36">
        <w:rPr>
          <w:sz w:val="24"/>
          <w:szCs w:val="24"/>
        </w:rPr>
        <w:t xml:space="preserve">T: 20 Years of </w:t>
      </w:r>
      <w:proofErr w:type="gramStart"/>
      <w:r w:rsidR="00AF5E45" w:rsidRPr="00406B36">
        <w:rPr>
          <w:sz w:val="24"/>
          <w:szCs w:val="24"/>
        </w:rPr>
        <w:t>Making</w:t>
      </w:r>
      <w:proofErr w:type="gramEnd"/>
      <w:r w:rsidR="00AF5E45" w:rsidRPr="00406B36">
        <w:rPr>
          <w:sz w:val="24"/>
          <w:szCs w:val="24"/>
        </w:rPr>
        <w:t xml:space="preserve"> it Happen</w:t>
      </w:r>
    </w:p>
    <w:p w:rsidR="002050A9" w:rsidRPr="00406B36" w:rsidRDefault="002050A9" w:rsidP="00406B36">
      <w:pPr>
        <w:spacing w:before="240" w:after="0" w:line="240" w:lineRule="auto"/>
        <w:ind w:left="1080"/>
        <w:rPr>
          <w:sz w:val="24"/>
          <w:szCs w:val="24"/>
        </w:rPr>
      </w:pPr>
      <w:r w:rsidRPr="00406B36">
        <w:rPr>
          <w:sz w:val="24"/>
          <w:szCs w:val="24"/>
        </w:rPr>
        <w:t>Lou suggest</w:t>
      </w:r>
      <w:r w:rsidR="00AF6E3E" w:rsidRPr="00406B36">
        <w:rPr>
          <w:sz w:val="24"/>
          <w:szCs w:val="24"/>
        </w:rPr>
        <w:t>ed</w:t>
      </w:r>
      <w:r w:rsidRPr="00406B36">
        <w:rPr>
          <w:sz w:val="24"/>
          <w:szCs w:val="24"/>
        </w:rPr>
        <w:t>:</w:t>
      </w:r>
    </w:p>
    <w:p w:rsidR="002050A9" w:rsidRPr="00406B36" w:rsidRDefault="00A5126E" w:rsidP="00406B36">
      <w:pPr>
        <w:spacing w:after="0" w:line="240" w:lineRule="auto"/>
        <w:ind w:left="1080"/>
        <w:rPr>
          <w:sz w:val="24"/>
          <w:szCs w:val="24"/>
        </w:rPr>
      </w:pPr>
      <w:r w:rsidRPr="00406B36">
        <w:rPr>
          <w:sz w:val="24"/>
          <w:szCs w:val="24"/>
        </w:rPr>
        <w:t xml:space="preserve">The Evolution of AT: 20 Years of Progress </w:t>
      </w:r>
    </w:p>
    <w:p w:rsidR="002050A9" w:rsidRPr="00406B36" w:rsidRDefault="002050A9" w:rsidP="00406B36">
      <w:pPr>
        <w:spacing w:before="240" w:after="0" w:line="240" w:lineRule="auto"/>
        <w:ind w:left="1080"/>
        <w:rPr>
          <w:sz w:val="24"/>
          <w:szCs w:val="24"/>
        </w:rPr>
      </w:pPr>
      <w:r w:rsidRPr="00406B36">
        <w:rPr>
          <w:sz w:val="24"/>
          <w:szCs w:val="24"/>
        </w:rPr>
        <w:t>The Council voted on the two choices above.  The Council approved “The Evolution of AT: 20 Years of Making it Happen” with a majority of the vote.</w:t>
      </w:r>
    </w:p>
    <w:p w:rsidR="00E37E62" w:rsidRPr="00406B36" w:rsidRDefault="00E14605" w:rsidP="00406B36">
      <w:pPr>
        <w:spacing w:before="240" w:after="0" w:line="240" w:lineRule="auto"/>
        <w:ind w:left="1080"/>
        <w:rPr>
          <w:sz w:val="24"/>
          <w:szCs w:val="24"/>
        </w:rPr>
      </w:pPr>
      <w:r w:rsidRPr="00E14605">
        <w:rPr>
          <w:b/>
          <w:sz w:val="24"/>
          <w:szCs w:val="24"/>
        </w:rPr>
        <w:t xml:space="preserve">Flyer Dissemination: </w:t>
      </w:r>
      <w:r w:rsidRPr="00E14605">
        <w:rPr>
          <w:sz w:val="24"/>
          <w:szCs w:val="24"/>
        </w:rPr>
        <w:t>I</w:t>
      </w:r>
      <w:r w:rsidR="003A285D" w:rsidRPr="00406B36">
        <w:rPr>
          <w:sz w:val="24"/>
          <w:szCs w:val="24"/>
        </w:rPr>
        <w:t xml:space="preserve">f council members have any special </w:t>
      </w:r>
      <w:r w:rsidR="001F4252" w:rsidRPr="00406B36">
        <w:rPr>
          <w:sz w:val="24"/>
          <w:szCs w:val="24"/>
        </w:rPr>
        <w:t>relationships</w:t>
      </w:r>
      <w:r w:rsidR="00B23A1C" w:rsidRPr="00406B36">
        <w:rPr>
          <w:sz w:val="24"/>
          <w:szCs w:val="24"/>
        </w:rPr>
        <w:t xml:space="preserve"> with </w:t>
      </w:r>
      <w:r>
        <w:rPr>
          <w:sz w:val="24"/>
          <w:szCs w:val="24"/>
        </w:rPr>
        <w:t xml:space="preserve">groups or organizations like </w:t>
      </w:r>
      <w:r w:rsidR="00B23A1C" w:rsidRPr="00406B36">
        <w:rPr>
          <w:sz w:val="24"/>
          <w:szCs w:val="24"/>
        </w:rPr>
        <w:t>the DHH community</w:t>
      </w:r>
      <w:r>
        <w:rPr>
          <w:sz w:val="24"/>
          <w:szCs w:val="24"/>
        </w:rPr>
        <w:t xml:space="preserve">, </w:t>
      </w:r>
      <w:r w:rsidR="003A285D" w:rsidRPr="00406B36">
        <w:rPr>
          <w:sz w:val="24"/>
          <w:szCs w:val="24"/>
        </w:rPr>
        <w:t xml:space="preserve">help disseminate the information </w:t>
      </w:r>
      <w:r w:rsidR="001F4252" w:rsidRPr="00406B36">
        <w:rPr>
          <w:sz w:val="24"/>
          <w:szCs w:val="24"/>
        </w:rPr>
        <w:t>with</w:t>
      </w:r>
      <w:r w:rsidR="003A285D" w:rsidRPr="00406B36">
        <w:rPr>
          <w:sz w:val="24"/>
          <w:szCs w:val="24"/>
        </w:rPr>
        <w:t xml:space="preserve"> those particular groups. </w:t>
      </w:r>
    </w:p>
    <w:p w:rsidR="00E37E62" w:rsidRPr="00406B36" w:rsidRDefault="002546A1" w:rsidP="00406B36">
      <w:pPr>
        <w:pStyle w:val="ListParagraph"/>
        <w:numPr>
          <w:ilvl w:val="1"/>
          <w:numId w:val="20"/>
        </w:numPr>
        <w:spacing w:before="240" w:after="0" w:line="240" w:lineRule="auto"/>
        <w:contextualSpacing w:val="0"/>
        <w:rPr>
          <w:b/>
          <w:sz w:val="24"/>
          <w:szCs w:val="24"/>
        </w:rPr>
      </w:pPr>
      <w:r w:rsidRPr="00406B36">
        <w:rPr>
          <w:b/>
          <w:sz w:val="24"/>
          <w:szCs w:val="24"/>
        </w:rPr>
        <w:t>Quarterly Report</w:t>
      </w:r>
      <w:r w:rsidR="00E37E62" w:rsidRPr="00406B36">
        <w:rPr>
          <w:b/>
          <w:sz w:val="24"/>
          <w:szCs w:val="24"/>
        </w:rPr>
        <w:t xml:space="preserve"> (</w:t>
      </w:r>
      <w:r w:rsidR="00B52E9F">
        <w:rPr>
          <w:b/>
          <w:sz w:val="24"/>
          <w:szCs w:val="24"/>
        </w:rPr>
        <w:t>disseminated</w:t>
      </w:r>
      <w:r w:rsidR="00E37E62" w:rsidRPr="00406B36">
        <w:rPr>
          <w:b/>
          <w:sz w:val="24"/>
          <w:szCs w:val="24"/>
        </w:rPr>
        <w:t>)</w:t>
      </w:r>
      <w:r w:rsidRPr="00406B36">
        <w:rPr>
          <w:b/>
          <w:sz w:val="24"/>
          <w:szCs w:val="24"/>
        </w:rPr>
        <w:t xml:space="preserve"> </w:t>
      </w:r>
    </w:p>
    <w:p w:rsidR="00A30794" w:rsidRPr="00406B36" w:rsidRDefault="00A30794" w:rsidP="00406B36">
      <w:pPr>
        <w:spacing w:after="0" w:line="240" w:lineRule="auto"/>
        <w:ind w:left="720"/>
        <w:rPr>
          <w:sz w:val="24"/>
          <w:szCs w:val="24"/>
        </w:rPr>
      </w:pPr>
      <w:r w:rsidRPr="00406B36">
        <w:rPr>
          <w:sz w:val="24"/>
          <w:szCs w:val="24"/>
        </w:rPr>
        <w:t xml:space="preserve">October 1st to December 31st 2013 </w:t>
      </w:r>
    </w:p>
    <w:p w:rsidR="00B471C5" w:rsidRPr="00406B36" w:rsidRDefault="00B471C5" w:rsidP="00406B36">
      <w:pPr>
        <w:pStyle w:val="ListParagraph"/>
        <w:numPr>
          <w:ilvl w:val="0"/>
          <w:numId w:val="20"/>
        </w:numPr>
        <w:spacing w:before="240" w:after="0" w:line="240" w:lineRule="auto"/>
        <w:contextualSpacing w:val="0"/>
        <w:rPr>
          <w:b/>
          <w:sz w:val="24"/>
          <w:szCs w:val="24"/>
        </w:rPr>
      </w:pPr>
      <w:r w:rsidRPr="00406B36">
        <w:rPr>
          <w:b/>
          <w:sz w:val="24"/>
          <w:szCs w:val="24"/>
        </w:rPr>
        <w:t>Old Business</w:t>
      </w:r>
    </w:p>
    <w:p w:rsidR="007F2D52" w:rsidRPr="00406B36" w:rsidRDefault="007C269B" w:rsidP="00406B36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b/>
          <w:sz w:val="24"/>
          <w:szCs w:val="24"/>
        </w:rPr>
      </w:pPr>
      <w:r w:rsidRPr="00406B36">
        <w:rPr>
          <w:b/>
          <w:sz w:val="24"/>
          <w:szCs w:val="24"/>
        </w:rPr>
        <w:t xml:space="preserve">Website </w:t>
      </w:r>
      <w:r w:rsidR="002546A1" w:rsidRPr="00406B36">
        <w:rPr>
          <w:b/>
          <w:sz w:val="24"/>
          <w:szCs w:val="24"/>
        </w:rPr>
        <w:t>Launch</w:t>
      </w:r>
    </w:p>
    <w:p w:rsidR="000961E1" w:rsidRPr="00406B36" w:rsidRDefault="007F2D52" w:rsidP="00406B36">
      <w:pPr>
        <w:spacing w:after="0" w:line="240" w:lineRule="auto"/>
        <w:ind w:left="720"/>
        <w:rPr>
          <w:sz w:val="24"/>
          <w:szCs w:val="24"/>
        </w:rPr>
      </w:pPr>
      <w:r w:rsidRPr="00406B36">
        <w:rPr>
          <w:sz w:val="24"/>
          <w:szCs w:val="24"/>
        </w:rPr>
        <w:t xml:space="preserve">Carla </w:t>
      </w:r>
      <w:r w:rsidR="00406B36">
        <w:rPr>
          <w:sz w:val="24"/>
          <w:szCs w:val="24"/>
        </w:rPr>
        <w:t xml:space="preserve">displayed the new GSAT </w:t>
      </w:r>
      <w:r w:rsidR="00AA6197">
        <w:rPr>
          <w:sz w:val="24"/>
          <w:szCs w:val="24"/>
        </w:rPr>
        <w:t>website;</w:t>
      </w:r>
      <w:r w:rsidR="00406B36">
        <w:rPr>
          <w:sz w:val="24"/>
          <w:szCs w:val="24"/>
        </w:rPr>
        <w:t xml:space="preserve"> </w:t>
      </w:r>
      <w:r w:rsidRPr="00406B36">
        <w:rPr>
          <w:sz w:val="24"/>
          <w:szCs w:val="24"/>
        </w:rPr>
        <w:t>t</w:t>
      </w:r>
      <w:r w:rsidR="00A30794" w:rsidRPr="00406B36">
        <w:rPr>
          <w:sz w:val="24"/>
          <w:szCs w:val="24"/>
        </w:rPr>
        <w:t xml:space="preserve">here isn’t a built in screen reader, but usually those </w:t>
      </w:r>
      <w:r w:rsidR="00406B36">
        <w:rPr>
          <w:sz w:val="24"/>
          <w:szCs w:val="24"/>
        </w:rPr>
        <w:t xml:space="preserve">programs </w:t>
      </w:r>
      <w:r w:rsidR="00A30794" w:rsidRPr="00406B36">
        <w:rPr>
          <w:sz w:val="24"/>
          <w:szCs w:val="24"/>
        </w:rPr>
        <w:t xml:space="preserve">run in conjunction with </w:t>
      </w:r>
      <w:r w:rsidRPr="00406B36">
        <w:rPr>
          <w:sz w:val="24"/>
          <w:szCs w:val="24"/>
        </w:rPr>
        <w:t>the computer</w:t>
      </w:r>
      <w:r w:rsidR="00A30794" w:rsidRPr="00406B36">
        <w:rPr>
          <w:sz w:val="24"/>
          <w:szCs w:val="24"/>
        </w:rPr>
        <w:t xml:space="preserve">. </w:t>
      </w:r>
    </w:p>
    <w:p w:rsidR="00933448" w:rsidRPr="00406B36" w:rsidRDefault="00B471C5" w:rsidP="00406B36">
      <w:pPr>
        <w:pStyle w:val="ListParagraph"/>
        <w:numPr>
          <w:ilvl w:val="1"/>
          <w:numId w:val="20"/>
        </w:numPr>
        <w:spacing w:before="240" w:after="0" w:line="240" w:lineRule="auto"/>
        <w:contextualSpacing w:val="0"/>
        <w:rPr>
          <w:b/>
          <w:sz w:val="24"/>
          <w:szCs w:val="24"/>
        </w:rPr>
      </w:pPr>
      <w:r w:rsidRPr="00406B36">
        <w:rPr>
          <w:b/>
          <w:sz w:val="24"/>
          <w:szCs w:val="24"/>
        </w:rPr>
        <w:t>Updates to House 20</w:t>
      </w:r>
    </w:p>
    <w:p w:rsidR="00933448" w:rsidRPr="00406B36" w:rsidRDefault="000961E1" w:rsidP="00406B36">
      <w:pPr>
        <w:spacing w:after="0" w:line="240" w:lineRule="auto"/>
        <w:ind w:left="720"/>
        <w:rPr>
          <w:sz w:val="24"/>
          <w:szCs w:val="24"/>
        </w:rPr>
      </w:pPr>
      <w:r w:rsidRPr="00406B36">
        <w:rPr>
          <w:sz w:val="24"/>
          <w:szCs w:val="24"/>
        </w:rPr>
        <w:t xml:space="preserve">All the renovations are done.  </w:t>
      </w:r>
      <w:r w:rsidR="00AA6197">
        <w:rPr>
          <w:sz w:val="24"/>
          <w:szCs w:val="24"/>
        </w:rPr>
        <w:t>A</w:t>
      </w:r>
      <w:r w:rsidR="009A16EA" w:rsidRPr="00406B36">
        <w:rPr>
          <w:sz w:val="24"/>
          <w:szCs w:val="24"/>
        </w:rPr>
        <w:t xml:space="preserve">ll the </w:t>
      </w:r>
      <w:r w:rsidR="00933448" w:rsidRPr="00406B36">
        <w:rPr>
          <w:sz w:val="24"/>
          <w:szCs w:val="24"/>
        </w:rPr>
        <w:t xml:space="preserve">equipment </w:t>
      </w:r>
      <w:r w:rsidR="00AA6197">
        <w:rPr>
          <w:sz w:val="24"/>
          <w:szCs w:val="24"/>
        </w:rPr>
        <w:t xml:space="preserve">in House 19 </w:t>
      </w:r>
      <w:r w:rsidR="0080761C" w:rsidRPr="00406B36">
        <w:rPr>
          <w:sz w:val="24"/>
          <w:szCs w:val="24"/>
        </w:rPr>
        <w:t xml:space="preserve">will </w:t>
      </w:r>
      <w:r w:rsidR="00AA6197">
        <w:rPr>
          <w:sz w:val="24"/>
          <w:szCs w:val="24"/>
        </w:rPr>
        <w:t xml:space="preserve">move to House 20 but </w:t>
      </w:r>
      <w:r w:rsidR="002C714B" w:rsidRPr="00406B36">
        <w:rPr>
          <w:sz w:val="24"/>
          <w:szCs w:val="24"/>
        </w:rPr>
        <w:t>will not be locked up like it is at House 19.</w:t>
      </w:r>
    </w:p>
    <w:p w:rsidR="00701C91" w:rsidRPr="00406B36" w:rsidRDefault="00BB74D9" w:rsidP="00406B36">
      <w:pPr>
        <w:pStyle w:val="ListParagraph"/>
        <w:numPr>
          <w:ilvl w:val="0"/>
          <w:numId w:val="20"/>
        </w:numPr>
        <w:spacing w:before="240" w:after="0" w:line="240" w:lineRule="auto"/>
        <w:contextualSpacing w:val="0"/>
        <w:rPr>
          <w:b/>
          <w:sz w:val="24"/>
          <w:szCs w:val="24"/>
        </w:rPr>
      </w:pPr>
      <w:r w:rsidRPr="00406B36">
        <w:rPr>
          <w:b/>
          <w:sz w:val="24"/>
          <w:szCs w:val="24"/>
        </w:rPr>
        <w:t>New Product Demo: Reminder Rosie</w:t>
      </w:r>
      <w:r w:rsidR="00277C07" w:rsidRPr="00406B36">
        <w:rPr>
          <w:b/>
          <w:sz w:val="24"/>
          <w:szCs w:val="24"/>
        </w:rPr>
        <w:t xml:space="preserve">  - </w:t>
      </w:r>
      <w:r w:rsidR="00701C91" w:rsidRPr="00406B36">
        <w:rPr>
          <w:b/>
          <w:sz w:val="24"/>
          <w:szCs w:val="24"/>
        </w:rPr>
        <w:t>voice</w:t>
      </w:r>
      <w:r w:rsidR="00AA6197">
        <w:rPr>
          <w:b/>
          <w:sz w:val="24"/>
          <w:szCs w:val="24"/>
        </w:rPr>
        <w:t>-activated alarm</w:t>
      </w:r>
    </w:p>
    <w:p w:rsidR="007C269B" w:rsidRPr="00406B36" w:rsidRDefault="007C269B" w:rsidP="00406B36">
      <w:pPr>
        <w:pStyle w:val="ListParagraph"/>
        <w:numPr>
          <w:ilvl w:val="0"/>
          <w:numId w:val="20"/>
        </w:numPr>
        <w:spacing w:before="240" w:after="0" w:line="240" w:lineRule="auto"/>
        <w:contextualSpacing w:val="0"/>
        <w:rPr>
          <w:b/>
          <w:sz w:val="24"/>
          <w:szCs w:val="24"/>
        </w:rPr>
      </w:pPr>
      <w:r w:rsidRPr="00406B36">
        <w:rPr>
          <w:b/>
          <w:sz w:val="24"/>
          <w:szCs w:val="24"/>
        </w:rPr>
        <w:t>Open Discussion/ Announcements</w:t>
      </w:r>
    </w:p>
    <w:p w:rsidR="002546A1" w:rsidRPr="00406B36" w:rsidRDefault="002546A1" w:rsidP="00406B36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b/>
          <w:sz w:val="24"/>
          <w:szCs w:val="24"/>
        </w:rPr>
      </w:pPr>
      <w:r w:rsidRPr="00406B36">
        <w:rPr>
          <w:b/>
          <w:sz w:val="24"/>
          <w:szCs w:val="24"/>
        </w:rPr>
        <w:t>DD Awareness Month</w:t>
      </w:r>
      <w:r w:rsidR="00B52E9F">
        <w:rPr>
          <w:b/>
          <w:sz w:val="24"/>
          <w:szCs w:val="24"/>
        </w:rPr>
        <w:t xml:space="preserve"> Events</w:t>
      </w:r>
    </w:p>
    <w:p w:rsidR="002C714B" w:rsidRPr="00406B36" w:rsidRDefault="002C714B" w:rsidP="00406B36">
      <w:pPr>
        <w:pStyle w:val="ListParagraph"/>
        <w:numPr>
          <w:ilvl w:val="0"/>
          <w:numId w:val="21"/>
        </w:numPr>
        <w:spacing w:after="0" w:line="240" w:lineRule="auto"/>
        <w:ind w:left="1080"/>
        <w:contextualSpacing w:val="0"/>
        <w:rPr>
          <w:sz w:val="24"/>
          <w:szCs w:val="24"/>
        </w:rPr>
      </w:pPr>
      <w:r w:rsidRPr="00406B36">
        <w:rPr>
          <w:sz w:val="24"/>
          <w:szCs w:val="24"/>
        </w:rPr>
        <w:t>March 2nd at 9:30 a.m.: Mass at the Cathedral</w:t>
      </w:r>
    </w:p>
    <w:p w:rsidR="002C714B" w:rsidRPr="00406B36" w:rsidRDefault="002C714B" w:rsidP="00406B36">
      <w:pPr>
        <w:pStyle w:val="ListParagraph"/>
        <w:numPr>
          <w:ilvl w:val="0"/>
          <w:numId w:val="21"/>
        </w:numPr>
        <w:spacing w:after="0" w:line="240" w:lineRule="auto"/>
        <w:ind w:left="1080"/>
        <w:contextualSpacing w:val="0"/>
        <w:rPr>
          <w:sz w:val="24"/>
          <w:szCs w:val="24"/>
        </w:rPr>
      </w:pPr>
      <w:r w:rsidRPr="00406B36">
        <w:rPr>
          <w:sz w:val="24"/>
          <w:szCs w:val="24"/>
        </w:rPr>
        <w:t>March 3rd at 11 a.m.: Proclamation signing at the Governor’s Office</w:t>
      </w:r>
    </w:p>
    <w:p w:rsidR="002C714B" w:rsidRPr="00406B36" w:rsidRDefault="002C714B" w:rsidP="00406B36">
      <w:pPr>
        <w:pStyle w:val="ListParagraph"/>
        <w:numPr>
          <w:ilvl w:val="0"/>
          <w:numId w:val="21"/>
        </w:numPr>
        <w:spacing w:after="0" w:line="240" w:lineRule="auto"/>
        <w:ind w:left="1080"/>
        <w:contextualSpacing w:val="0"/>
        <w:rPr>
          <w:sz w:val="24"/>
          <w:szCs w:val="24"/>
        </w:rPr>
      </w:pPr>
      <w:r w:rsidRPr="00406B36">
        <w:rPr>
          <w:sz w:val="24"/>
          <w:szCs w:val="24"/>
        </w:rPr>
        <w:t xml:space="preserve">March 4th: </w:t>
      </w:r>
      <w:proofErr w:type="spellStart"/>
      <w:r w:rsidRPr="00406B36">
        <w:rPr>
          <w:sz w:val="24"/>
          <w:szCs w:val="24"/>
        </w:rPr>
        <w:t>Superfriends</w:t>
      </w:r>
      <w:proofErr w:type="spellEnd"/>
      <w:r w:rsidRPr="00406B36">
        <w:rPr>
          <w:sz w:val="24"/>
          <w:szCs w:val="24"/>
        </w:rPr>
        <w:t xml:space="preserve"> talk show will talk about the DD Awareness month</w:t>
      </w:r>
    </w:p>
    <w:p w:rsidR="002C714B" w:rsidRPr="00406B36" w:rsidRDefault="002C714B" w:rsidP="00406B36">
      <w:pPr>
        <w:pStyle w:val="ListParagraph"/>
        <w:numPr>
          <w:ilvl w:val="0"/>
          <w:numId w:val="21"/>
        </w:numPr>
        <w:spacing w:after="0" w:line="240" w:lineRule="auto"/>
        <w:ind w:left="1080"/>
        <w:contextualSpacing w:val="0"/>
        <w:rPr>
          <w:sz w:val="24"/>
          <w:szCs w:val="24"/>
        </w:rPr>
      </w:pPr>
      <w:r w:rsidRPr="00406B36">
        <w:rPr>
          <w:sz w:val="24"/>
          <w:szCs w:val="24"/>
        </w:rPr>
        <w:t xml:space="preserve">March 7th: </w:t>
      </w:r>
      <w:r w:rsidR="00881CBC" w:rsidRPr="00406B36">
        <w:rPr>
          <w:sz w:val="24"/>
          <w:szCs w:val="24"/>
        </w:rPr>
        <w:t>GDDC is planning an open house and would like the partners to be there in helping to s</w:t>
      </w:r>
      <w:r w:rsidR="002D6F9C" w:rsidRPr="00406B36">
        <w:rPr>
          <w:sz w:val="24"/>
          <w:szCs w:val="24"/>
        </w:rPr>
        <w:t xml:space="preserve">et up table displays on March 7. </w:t>
      </w:r>
    </w:p>
    <w:p w:rsidR="002C714B" w:rsidRPr="00406B36" w:rsidRDefault="00881CBC" w:rsidP="00406B36">
      <w:pPr>
        <w:pStyle w:val="ListParagraph"/>
        <w:numPr>
          <w:ilvl w:val="0"/>
          <w:numId w:val="21"/>
        </w:numPr>
        <w:spacing w:after="0" w:line="240" w:lineRule="auto"/>
        <w:ind w:left="1080"/>
        <w:contextualSpacing w:val="0"/>
        <w:rPr>
          <w:sz w:val="24"/>
          <w:szCs w:val="24"/>
        </w:rPr>
      </w:pPr>
      <w:r w:rsidRPr="00406B36">
        <w:rPr>
          <w:sz w:val="24"/>
          <w:szCs w:val="24"/>
        </w:rPr>
        <w:t>March 12</w:t>
      </w:r>
      <w:r w:rsidR="002C714B" w:rsidRPr="00406B36">
        <w:rPr>
          <w:sz w:val="24"/>
          <w:szCs w:val="24"/>
        </w:rPr>
        <w:t>th, 11 am – 2 pm:</w:t>
      </w:r>
      <w:r w:rsidRPr="00406B36">
        <w:rPr>
          <w:sz w:val="24"/>
          <w:szCs w:val="24"/>
        </w:rPr>
        <w:t xml:space="preserve"> General Membership meeting at Holiday Resort </w:t>
      </w:r>
    </w:p>
    <w:p w:rsidR="002C714B" w:rsidRPr="00406B36" w:rsidRDefault="002C714B" w:rsidP="00406B36">
      <w:pPr>
        <w:pStyle w:val="ListParagraph"/>
        <w:numPr>
          <w:ilvl w:val="0"/>
          <w:numId w:val="21"/>
        </w:numPr>
        <w:spacing w:after="0" w:line="240" w:lineRule="auto"/>
        <w:ind w:left="1080"/>
        <w:contextualSpacing w:val="0"/>
        <w:rPr>
          <w:sz w:val="24"/>
          <w:szCs w:val="24"/>
        </w:rPr>
      </w:pPr>
      <w:r w:rsidRPr="00406B36">
        <w:rPr>
          <w:sz w:val="24"/>
          <w:szCs w:val="24"/>
        </w:rPr>
        <w:t xml:space="preserve">March 21st, 6 – 8 p.m.: </w:t>
      </w:r>
      <w:r w:rsidR="00881CBC" w:rsidRPr="00406B36">
        <w:rPr>
          <w:sz w:val="24"/>
          <w:szCs w:val="24"/>
        </w:rPr>
        <w:t>Chromosome 21</w:t>
      </w:r>
      <w:r w:rsidR="004C02FC" w:rsidRPr="00406B36">
        <w:rPr>
          <w:sz w:val="24"/>
          <w:szCs w:val="24"/>
        </w:rPr>
        <w:t xml:space="preserve">. March 21 is Down Syndrome day </w:t>
      </w:r>
      <w:r w:rsidR="00881CBC" w:rsidRPr="00406B36">
        <w:rPr>
          <w:sz w:val="24"/>
          <w:szCs w:val="24"/>
        </w:rPr>
        <w:t xml:space="preserve">at </w:t>
      </w:r>
      <w:proofErr w:type="spellStart"/>
      <w:r w:rsidR="00881CBC" w:rsidRPr="00406B36">
        <w:rPr>
          <w:sz w:val="24"/>
          <w:szCs w:val="24"/>
        </w:rPr>
        <w:t>Agana</w:t>
      </w:r>
      <w:proofErr w:type="spellEnd"/>
      <w:r w:rsidR="00881CBC" w:rsidRPr="00406B36">
        <w:rPr>
          <w:sz w:val="24"/>
          <w:szCs w:val="24"/>
        </w:rPr>
        <w:t xml:space="preserve"> Shopping Center</w:t>
      </w:r>
    </w:p>
    <w:p w:rsidR="00CC2B4E" w:rsidRPr="00406B36" w:rsidRDefault="004C02FC" w:rsidP="00406B36">
      <w:pPr>
        <w:pStyle w:val="ListParagraph"/>
        <w:numPr>
          <w:ilvl w:val="0"/>
          <w:numId w:val="21"/>
        </w:numPr>
        <w:spacing w:after="0" w:line="240" w:lineRule="auto"/>
        <w:ind w:left="1080"/>
        <w:contextualSpacing w:val="0"/>
        <w:rPr>
          <w:sz w:val="24"/>
          <w:szCs w:val="24"/>
        </w:rPr>
      </w:pPr>
      <w:r w:rsidRPr="00406B36">
        <w:rPr>
          <w:sz w:val="24"/>
          <w:szCs w:val="24"/>
        </w:rPr>
        <w:t>March 29</w:t>
      </w:r>
      <w:r w:rsidR="002C714B" w:rsidRPr="00406B36">
        <w:rPr>
          <w:sz w:val="24"/>
          <w:szCs w:val="24"/>
        </w:rPr>
        <w:t xml:space="preserve">th, 10 a.m. – 4 p.m.: </w:t>
      </w:r>
      <w:r w:rsidR="00881CBC" w:rsidRPr="00406B36">
        <w:rPr>
          <w:sz w:val="24"/>
          <w:szCs w:val="24"/>
        </w:rPr>
        <w:t>last Saturday of the month</w:t>
      </w:r>
      <w:r w:rsidR="002C714B" w:rsidRPr="00406B36">
        <w:rPr>
          <w:sz w:val="24"/>
          <w:szCs w:val="24"/>
        </w:rPr>
        <w:t xml:space="preserve">, </w:t>
      </w:r>
      <w:r w:rsidR="00881CBC" w:rsidRPr="00406B36">
        <w:rPr>
          <w:sz w:val="24"/>
          <w:szCs w:val="24"/>
        </w:rPr>
        <w:t xml:space="preserve">DDC is going to be hosting the Family Picnic at </w:t>
      </w:r>
      <w:proofErr w:type="spellStart"/>
      <w:r w:rsidR="00881CBC" w:rsidRPr="00406B36">
        <w:rPr>
          <w:sz w:val="24"/>
          <w:szCs w:val="24"/>
        </w:rPr>
        <w:t>Adelup</w:t>
      </w:r>
      <w:proofErr w:type="spellEnd"/>
      <w:r w:rsidR="00881CBC" w:rsidRPr="00406B36">
        <w:rPr>
          <w:sz w:val="24"/>
          <w:szCs w:val="24"/>
        </w:rPr>
        <w:t xml:space="preserve"> Beach Park. They’re looking for donations for food and </w:t>
      </w:r>
      <w:r w:rsidR="000D7C1B" w:rsidRPr="00406B36">
        <w:rPr>
          <w:sz w:val="24"/>
          <w:szCs w:val="24"/>
        </w:rPr>
        <w:t xml:space="preserve">volunteers to help with cleanup. If </w:t>
      </w:r>
      <w:r w:rsidR="002B47EF" w:rsidRPr="00406B36">
        <w:rPr>
          <w:sz w:val="24"/>
          <w:szCs w:val="24"/>
        </w:rPr>
        <w:t>interes</w:t>
      </w:r>
      <w:r w:rsidR="000D7C1B" w:rsidRPr="00406B36">
        <w:rPr>
          <w:sz w:val="24"/>
          <w:szCs w:val="24"/>
        </w:rPr>
        <w:t xml:space="preserve">ted, </w:t>
      </w:r>
      <w:r w:rsidRPr="00406B36">
        <w:rPr>
          <w:sz w:val="24"/>
          <w:szCs w:val="24"/>
        </w:rPr>
        <w:t>see Carla</w:t>
      </w:r>
      <w:r w:rsidR="002B47EF" w:rsidRPr="00406B36">
        <w:rPr>
          <w:sz w:val="24"/>
          <w:szCs w:val="24"/>
        </w:rPr>
        <w:t xml:space="preserve"> or Mrs. Ada</w:t>
      </w:r>
      <w:r w:rsidR="002D6F9C" w:rsidRPr="00406B36">
        <w:rPr>
          <w:sz w:val="24"/>
          <w:szCs w:val="24"/>
        </w:rPr>
        <w:t xml:space="preserve">.  </w:t>
      </w:r>
      <w:r w:rsidR="002B47EF" w:rsidRPr="00406B36">
        <w:rPr>
          <w:sz w:val="24"/>
          <w:szCs w:val="24"/>
        </w:rPr>
        <w:t xml:space="preserve">The ad hoc is </w:t>
      </w:r>
      <w:r w:rsidR="002B47EF" w:rsidRPr="00406B36">
        <w:rPr>
          <w:sz w:val="24"/>
          <w:szCs w:val="24"/>
        </w:rPr>
        <w:lastRenderedPageBreak/>
        <w:t>me</w:t>
      </w:r>
      <w:r w:rsidR="00511AA7" w:rsidRPr="00406B36">
        <w:rPr>
          <w:sz w:val="24"/>
          <w:szCs w:val="24"/>
        </w:rPr>
        <w:t xml:space="preserve">eting one more time on the </w:t>
      </w:r>
      <w:r w:rsidR="002B47EF" w:rsidRPr="00406B36">
        <w:rPr>
          <w:sz w:val="24"/>
          <w:szCs w:val="24"/>
        </w:rPr>
        <w:t>22nd</w:t>
      </w:r>
      <w:r w:rsidR="00511AA7" w:rsidRPr="00406B36">
        <w:rPr>
          <w:sz w:val="24"/>
          <w:szCs w:val="24"/>
        </w:rPr>
        <w:t>. Finalizing things and disseminating shortly after that</w:t>
      </w:r>
    </w:p>
    <w:p w:rsidR="006561F4" w:rsidRPr="00406B36" w:rsidRDefault="006561F4" w:rsidP="00406B36">
      <w:pPr>
        <w:pStyle w:val="ListParagraph"/>
        <w:numPr>
          <w:ilvl w:val="1"/>
          <w:numId w:val="20"/>
        </w:numPr>
        <w:spacing w:before="240" w:after="0" w:line="240" w:lineRule="auto"/>
        <w:contextualSpacing w:val="0"/>
        <w:rPr>
          <w:b/>
          <w:sz w:val="24"/>
          <w:szCs w:val="24"/>
        </w:rPr>
      </w:pPr>
      <w:r w:rsidRPr="00406B36">
        <w:rPr>
          <w:b/>
          <w:sz w:val="24"/>
          <w:szCs w:val="24"/>
        </w:rPr>
        <w:t>Autism Awareness Fair</w:t>
      </w:r>
    </w:p>
    <w:p w:rsidR="00511AA7" w:rsidRPr="00406B36" w:rsidRDefault="00511AA7" w:rsidP="00406B36">
      <w:pPr>
        <w:spacing w:after="0" w:line="240" w:lineRule="auto"/>
        <w:ind w:left="720"/>
        <w:rPr>
          <w:sz w:val="24"/>
          <w:szCs w:val="24"/>
        </w:rPr>
      </w:pPr>
      <w:proofErr w:type="gramStart"/>
      <w:r w:rsidRPr="00406B36">
        <w:rPr>
          <w:sz w:val="24"/>
          <w:szCs w:val="24"/>
        </w:rPr>
        <w:t>Saturday, Apr</w:t>
      </w:r>
      <w:r w:rsidR="004C02FC" w:rsidRPr="00406B36">
        <w:rPr>
          <w:sz w:val="24"/>
          <w:szCs w:val="24"/>
        </w:rPr>
        <w:t>il 5</w:t>
      </w:r>
      <w:r w:rsidR="00AA6197" w:rsidRPr="00AA6197">
        <w:rPr>
          <w:sz w:val="24"/>
          <w:szCs w:val="24"/>
          <w:vertAlign w:val="superscript"/>
        </w:rPr>
        <w:t>th</w:t>
      </w:r>
      <w:r w:rsidR="004C02FC" w:rsidRPr="00406B36">
        <w:rPr>
          <w:sz w:val="24"/>
          <w:szCs w:val="24"/>
        </w:rPr>
        <w:t xml:space="preserve"> </w:t>
      </w:r>
      <w:r w:rsidRPr="00406B36">
        <w:rPr>
          <w:sz w:val="24"/>
          <w:szCs w:val="24"/>
        </w:rPr>
        <w:t xml:space="preserve">at </w:t>
      </w:r>
      <w:proofErr w:type="spellStart"/>
      <w:r w:rsidRPr="00406B36">
        <w:rPr>
          <w:sz w:val="24"/>
          <w:szCs w:val="24"/>
        </w:rPr>
        <w:t>Agana</w:t>
      </w:r>
      <w:proofErr w:type="spellEnd"/>
      <w:r w:rsidRPr="00406B36">
        <w:rPr>
          <w:sz w:val="24"/>
          <w:szCs w:val="24"/>
        </w:rPr>
        <w:t xml:space="preserve"> Shopping Center from 10</w:t>
      </w:r>
      <w:r w:rsidR="004C02FC" w:rsidRPr="00406B36">
        <w:rPr>
          <w:sz w:val="24"/>
          <w:szCs w:val="24"/>
        </w:rPr>
        <w:t>:00 a.m.</w:t>
      </w:r>
      <w:r w:rsidRPr="00406B36">
        <w:rPr>
          <w:sz w:val="24"/>
          <w:szCs w:val="24"/>
        </w:rPr>
        <w:t>-2</w:t>
      </w:r>
      <w:r w:rsidR="004C02FC" w:rsidRPr="00406B36">
        <w:rPr>
          <w:sz w:val="24"/>
          <w:szCs w:val="24"/>
        </w:rPr>
        <w:t xml:space="preserve">:00 </w:t>
      </w:r>
      <w:r w:rsidR="00887C20" w:rsidRPr="00406B36">
        <w:rPr>
          <w:sz w:val="24"/>
          <w:szCs w:val="24"/>
        </w:rPr>
        <w:t>p.m.</w:t>
      </w:r>
      <w:proofErr w:type="gramEnd"/>
      <w:r w:rsidR="00887C20" w:rsidRPr="00406B36">
        <w:rPr>
          <w:sz w:val="24"/>
          <w:szCs w:val="24"/>
        </w:rPr>
        <w:t xml:space="preserve">  </w:t>
      </w:r>
      <w:r w:rsidRPr="00406B36">
        <w:rPr>
          <w:sz w:val="24"/>
          <w:szCs w:val="24"/>
        </w:rPr>
        <w:t>April 1</w:t>
      </w:r>
      <w:r w:rsidR="00AA6197" w:rsidRPr="00AA6197">
        <w:rPr>
          <w:sz w:val="24"/>
          <w:szCs w:val="24"/>
          <w:vertAlign w:val="superscript"/>
        </w:rPr>
        <w:t>st</w:t>
      </w:r>
      <w:r w:rsidRPr="00406B36">
        <w:rPr>
          <w:sz w:val="24"/>
          <w:szCs w:val="24"/>
        </w:rPr>
        <w:t xml:space="preserve"> is the proclamation signing</w:t>
      </w:r>
      <w:r w:rsidR="00AA6197">
        <w:rPr>
          <w:sz w:val="24"/>
          <w:szCs w:val="24"/>
        </w:rPr>
        <w:t xml:space="preserve"> (tentative)</w:t>
      </w:r>
      <w:r w:rsidR="004C02FC" w:rsidRPr="00406B36">
        <w:rPr>
          <w:sz w:val="24"/>
          <w:szCs w:val="24"/>
        </w:rPr>
        <w:t xml:space="preserve">. Lou </w:t>
      </w:r>
      <w:r w:rsidR="00AA6197">
        <w:rPr>
          <w:sz w:val="24"/>
          <w:szCs w:val="24"/>
        </w:rPr>
        <w:t xml:space="preserve">is no longer chair; </w:t>
      </w:r>
      <w:r w:rsidR="00887C20" w:rsidRPr="00406B36">
        <w:rPr>
          <w:sz w:val="24"/>
          <w:szCs w:val="24"/>
        </w:rPr>
        <w:t>it will be</w:t>
      </w:r>
      <w:r w:rsidR="00973349" w:rsidRPr="00406B36">
        <w:rPr>
          <w:sz w:val="24"/>
          <w:szCs w:val="24"/>
        </w:rPr>
        <w:t xml:space="preserve"> An</w:t>
      </w:r>
      <w:r w:rsidR="00E50FB2" w:rsidRPr="00406B36">
        <w:rPr>
          <w:sz w:val="24"/>
          <w:szCs w:val="24"/>
        </w:rPr>
        <w:t xml:space="preserve">a Marie Cruz and Gloria Walker.  </w:t>
      </w:r>
      <w:r w:rsidR="00973349" w:rsidRPr="00406B36">
        <w:rPr>
          <w:sz w:val="24"/>
          <w:szCs w:val="24"/>
        </w:rPr>
        <w:t xml:space="preserve">Carla </w:t>
      </w:r>
      <w:r w:rsidR="00AA6197">
        <w:rPr>
          <w:sz w:val="24"/>
          <w:szCs w:val="24"/>
        </w:rPr>
        <w:t xml:space="preserve">asked if she could </w:t>
      </w:r>
      <w:r w:rsidR="00973349" w:rsidRPr="00406B36">
        <w:rPr>
          <w:sz w:val="24"/>
          <w:szCs w:val="24"/>
        </w:rPr>
        <w:t xml:space="preserve">get a copy of </w:t>
      </w:r>
      <w:r w:rsidR="00AA6197">
        <w:rPr>
          <w:sz w:val="24"/>
          <w:szCs w:val="24"/>
        </w:rPr>
        <w:t xml:space="preserve">the </w:t>
      </w:r>
      <w:r w:rsidR="00887C20" w:rsidRPr="00406B36">
        <w:rPr>
          <w:sz w:val="24"/>
          <w:szCs w:val="24"/>
        </w:rPr>
        <w:t>clay animation</w:t>
      </w:r>
      <w:r w:rsidR="00973349" w:rsidRPr="00406B36">
        <w:rPr>
          <w:sz w:val="24"/>
          <w:szCs w:val="24"/>
        </w:rPr>
        <w:t xml:space="preserve"> commercial Cli</w:t>
      </w:r>
      <w:r w:rsidR="00887C20" w:rsidRPr="00406B36">
        <w:rPr>
          <w:sz w:val="24"/>
          <w:szCs w:val="24"/>
        </w:rPr>
        <w:t>nto</w:t>
      </w:r>
      <w:r w:rsidR="00E2523A" w:rsidRPr="00406B36">
        <w:rPr>
          <w:sz w:val="24"/>
          <w:szCs w:val="24"/>
        </w:rPr>
        <w:t>n made with the carwash.</w:t>
      </w:r>
    </w:p>
    <w:p w:rsidR="00E5208B" w:rsidRPr="00406B36" w:rsidRDefault="00973349" w:rsidP="00406B36">
      <w:pPr>
        <w:pStyle w:val="ListParagraph"/>
        <w:numPr>
          <w:ilvl w:val="1"/>
          <w:numId w:val="20"/>
        </w:numPr>
        <w:spacing w:before="240" w:after="0" w:line="240" w:lineRule="auto"/>
        <w:contextualSpacing w:val="0"/>
        <w:rPr>
          <w:b/>
          <w:sz w:val="24"/>
          <w:szCs w:val="24"/>
        </w:rPr>
      </w:pPr>
      <w:proofErr w:type="spellStart"/>
      <w:r w:rsidRPr="00406B36">
        <w:rPr>
          <w:b/>
          <w:sz w:val="24"/>
          <w:szCs w:val="24"/>
        </w:rPr>
        <w:t>Self Advocates</w:t>
      </w:r>
      <w:proofErr w:type="spellEnd"/>
      <w:r w:rsidRPr="00406B36">
        <w:rPr>
          <w:b/>
          <w:sz w:val="24"/>
          <w:szCs w:val="24"/>
        </w:rPr>
        <w:t xml:space="preserve"> in Action</w:t>
      </w:r>
      <w:r w:rsidR="00E50FB2" w:rsidRPr="00406B36">
        <w:rPr>
          <w:b/>
          <w:sz w:val="24"/>
          <w:szCs w:val="24"/>
        </w:rPr>
        <w:t xml:space="preserve"> (</w:t>
      </w:r>
      <w:proofErr w:type="spellStart"/>
      <w:r w:rsidR="00E50FB2" w:rsidRPr="00406B36">
        <w:rPr>
          <w:b/>
          <w:sz w:val="24"/>
          <w:szCs w:val="24"/>
        </w:rPr>
        <w:t>SinA</w:t>
      </w:r>
      <w:proofErr w:type="spellEnd"/>
      <w:r w:rsidR="00887C20" w:rsidRPr="00406B36">
        <w:rPr>
          <w:b/>
          <w:sz w:val="24"/>
          <w:szCs w:val="24"/>
        </w:rPr>
        <w:t>) General Membership meeting</w:t>
      </w:r>
    </w:p>
    <w:p w:rsidR="00AA6197" w:rsidRDefault="00973349" w:rsidP="00406B36">
      <w:pPr>
        <w:spacing w:after="0" w:line="240" w:lineRule="auto"/>
        <w:ind w:left="720"/>
        <w:rPr>
          <w:sz w:val="24"/>
          <w:szCs w:val="24"/>
        </w:rPr>
      </w:pPr>
      <w:proofErr w:type="gramStart"/>
      <w:r w:rsidRPr="00406B36">
        <w:rPr>
          <w:sz w:val="24"/>
          <w:szCs w:val="24"/>
        </w:rPr>
        <w:t>January 25</w:t>
      </w:r>
      <w:r w:rsidRPr="00AA6197">
        <w:rPr>
          <w:sz w:val="24"/>
          <w:szCs w:val="24"/>
          <w:vertAlign w:val="superscript"/>
        </w:rPr>
        <w:t>th</w:t>
      </w:r>
      <w:r w:rsidR="00AA6197">
        <w:rPr>
          <w:sz w:val="24"/>
          <w:szCs w:val="24"/>
        </w:rPr>
        <w:t>,</w:t>
      </w:r>
      <w:r w:rsidR="00887C20" w:rsidRPr="00406B36">
        <w:rPr>
          <w:sz w:val="24"/>
          <w:szCs w:val="24"/>
        </w:rPr>
        <w:t xml:space="preserve"> from</w:t>
      </w:r>
      <w:r w:rsidR="002D6F9C" w:rsidRPr="00406B36">
        <w:rPr>
          <w:sz w:val="24"/>
          <w:szCs w:val="24"/>
        </w:rPr>
        <w:t xml:space="preserve"> 9:00 a.m. to 11:00 a.m. at the</w:t>
      </w:r>
      <w:r w:rsidR="00887C20" w:rsidRPr="00406B36">
        <w:rPr>
          <w:sz w:val="24"/>
          <w:szCs w:val="24"/>
        </w:rPr>
        <w:t xml:space="preserve"> </w:t>
      </w:r>
      <w:proofErr w:type="spellStart"/>
      <w:r w:rsidR="00887C20" w:rsidRPr="00406B36">
        <w:rPr>
          <w:sz w:val="24"/>
          <w:szCs w:val="24"/>
        </w:rPr>
        <w:t>Asan</w:t>
      </w:r>
      <w:proofErr w:type="spellEnd"/>
      <w:r w:rsidR="00887C20" w:rsidRPr="00406B36">
        <w:rPr>
          <w:sz w:val="24"/>
          <w:szCs w:val="24"/>
        </w:rPr>
        <w:t xml:space="preserve"> Community Center.</w:t>
      </w:r>
      <w:proofErr w:type="gramEnd"/>
      <w:r w:rsidR="00887C20" w:rsidRPr="00406B36">
        <w:rPr>
          <w:sz w:val="24"/>
          <w:szCs w:val="24"/>
        </w:rPr>
        <w:t xml:space="preserve"> </w:t>
      </w:r>
      <w:r w:rsidR="00AA6197">
        <w:rPr>
          <w:sz w:val="24"/>
          <w:szCs w:val="24"/>
        </w:rPr>
        <w:t xml:space="preserve"> E</w:t>
      </w:r>
      <w:r w:rsidR="00887C20" w:rsidRPr="00406B36">
        <w:rPr>
          <w:sz w:val="24"/>
          <w:szCs w:val="24"/>
        </w:rPr>
        <w:t>lection</w:t>
      </w:r>
      <w:r w:rsidR="00AA6197">
        <w:rPr>
          <w:sz w:val="24"/>
          <w:szCs w:val="24"/>
        </w:rPr>
        <w:t xml:space="preserve">s will be held; </w:t>
      </w:r>
      <w:r w:rsidR="00887C20" w:rsidRPr="00406B36">
        <w:rPr>
          <w:sz w:val="24"/>
          <w:szCs w:val="24"/>
        </w:rPr>
        <w:t xml:space="preserve">members need to pay their dues, </w:t>
      </w:r>
      <w:r w:rsidR="00CD0EA3" w:rsidRPr="00406B36">
        <w:rPr>
          <w:sz w:val="24"/>
          <w:szCs w:val="24"/>
        </w:rPr>
        <w:t xml:space="preserve">then you’ll be able to vote. </w:t>
      </w:r>
      <w:r w:rsidR="00E2523A" w:rsidRPr="00406B36">
        <w:rPr>
          <w:sz w:val="24"/>
          <w:szCs w:val="24"/>
        </w:rPr>
        <w:t xml:space="preserve"> </w:t>
      </w:r>
      <w:r w:rsidR="00CD0EA3" w:rsidRPr="00406B36">
        <w:rPr>
          <w:sz w:val="24"/>
          <w:szCs w:val="24"/>
        </w:rPr>
        <w:t>Light</w:t>
      </w:r>
      <w:r w:rsidR="00887C20" w:rsidRPr="00406B36">
        <w:rPr>
          <w:sz w:val="24"/>
          <w:szCs w:val="24"/>
        </w:rPr>
        <w:t xml:space="preserve"> refreshments are</w:t>
      </w:r>
      <w:r w:rsidR="00CD0EA3" w:rsidRPr="00406B36">
        <w:rPr>
          <w:sz w:val="24"/>
          <w:szCs w:val="24"/>
        </w:rPr>
        <w:t xml:space="preserve"> accepted. For more information, </w:t>
      </w:r>
      <w:r w:rsidR="00AA6197" w:rsidRPr="00406B36">
        <w:rPr>
          <w:sz w:val="24"/>
          <w:szCs w:val="24"/>
        </w:rPr>
        <w:t>call Lisa</w:t>
      </w:r>
      <w:r w:rsidR="00E76B70" w:rsidRPr="00406B36">
        <w:rPr>
          <w:sz w:val="24"/>
          <w:szCs w:val="24"/>
        </w:rPr>
        <w:t xml:space="preserve"> at 734-3465 </w:t>
      </w:r>
      <w:r w:rsidR="007E2111" w:rsidRPr="00406B36">
        <w:rPr>
          <w:sz w:val="24"/>
          <w:szCs w:val="24"/>
        </w:rPr>
        <w:t>or Lyn at 685-7807</w:t>
      </w:r>
      <w:r w:rsidR="00E50FB2" w:rsidRPr="00406B36">
        <w:rPr>
          <w:sz w:val="24"/>
          <w:szCs w:val="24"/>
        </w:rPr>
        <w:t xml:space="preserve">.  </w:t>
      </w:r>
    </w:p>
    <w:p w:rsidR="00516927" w:rsidRPr="00406B36" w:rsidRDefault="007E2111" w:rsidP="00406B36">
      <w:pPr>
        <w:spacing w:after="0" w:line="240" w:lineRule="auto"/>
        <w:ind w:left="720"/>
        <w:rPr>
          <w:sz w:val="24"/>
          <w:szCs w:val="24"/>
        </w:rPr>
      </w:pPr>
      <w:r w:rsidRPr="00406B36">
        <w:rPr>
          <w:sz w:val="24"/>
          <w:szCs w:val="24"/>
        </w:rPr>
        <w:t xml:space="preserve">Lou asked if </w:t>
      </w:r>
      <w:proofErr w:type="spellStart"/>
      <w:r w:rsidRPr="00406B36">
        <w:rPr>
          <w:sz w:val="24"/>
          <w:szCs w:val="24"/>
        </w:rPr>
        <w:t>SinA</w:t>
      </w:r>
      <w:proofErr w:type="spellEnd"/>
      <w:r w:rsidRPr="00406B36">
        <w:rPr>
          <w:sz w:val="24"/>
          <w:szCs w:val="24"/>
        </w:rPr>
        <w:t xml:space="preserve"> has a specific day of the month that it has </w:t>
      </w:r>
      <w:r w:rsidR="00DB36FD" w:rsidRPr="00406B36">
        <w:rPr>
          <w:sz w:val="24"/>
          <w:szCs w:val="24"/>
        </w:rPr>
        <w:t>its</w:t>
      </w:r>
      <w:r w:rsidRPr="00406B36">
        <w:rPr>
          <w:sz w:val="24"/>
          <w:szCs w:val="24"/>
        </w:rPr>
        <w:t xml:space="preserve"> meeting</w:t>
      </w:r>
      <w:r w:rsidR="00AA6197">
        <w:rPr>
          <w:sz w:val="24"/>
          <w:szCs w:val="24"/>
        </w:rPr>
        <w:t xml:space="preserve">s, this is the second time to conflict with ACT meeting date.  </w:t>
      </w:r>
      <w:r w:rsidR="00CD0EA3" w:rsidRPr="00406B36">
        <w:rPr>
          <w:sz w:val="24"/>
          <w:szCs w:val="24"/>
        </w:rPr>
        <w:t>Lisa will discuss it further with Lyn.</w:t>
      </w:r>
    </w:p>
    <w:p w:rsidR="007E2111" w:rsidRPr="00406B36" w:rsidRDefault="00516927" w:rsidP="00406B36">
      <w:pPr>
        <w:pStyle w:val="ListParagraph"/>
        <w:numPr>
          <w:ilvl w:val="0"/>
          <w:numId w:val="20"/>
        </w:numPr>
        <w:spacing w:before="240" w:after="0" w:line="240" w:lineRule="auto"/>
        <w:contextualSpacing w:val="0"/>
        <w:rPr>
          <w:b/>
          <w:sz w:val="24"/>
          <w:szCs w:val="24"/>
        </w:rPr>
      </w:pPr>
      <w:r w:rsidRPr="00406B36">
        <w:rPr>
          <w:b/>
          <w:sz w:val="24"/>
          <w:szCs w:val="24"/>
        </w:rPr>
        <w:t>Adjournment</w:t>
      </w:r>
    </w:p>
    <w:p w:rsidR="00AA6197" w:rsidRDefault="007E2111" w:rsidP="00406B36">
      <w:pPr>
        <w:spacing w:after="0" w:line="240" w:lineRule="auto"/>
        <w:ind w:left="360"/>
        <w:rPr>
          <w:sz w:val="24"/>
          <w:szCs w:val="24"/>
        </w:rPr>
      </w:pPr>
      <w:r w:rsidRPr="00406B36">
        <w:rPr>
          <w:sz w:val="24"/>
          <w:szCs w:val="24"/>
        </w:rPr>
        <w:t>The meet</w:t>
      </w:r>
      <w:r w:rsidR="00AA6197">
        <w:rPr>
          <w:sz w:val="24"/>
          <w:szCs w:val="24"/>
        </w:rPr>
        <w:t>ing was adjourned at 5:05PM</w:t>
      </w:r>
    </w:p>
    <w:p w:rsidR="009A16EA" w:rsidRPr="00406B36" w:rsidRDefault="00AA6197" w:rsidP="00406B3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N</w:t>
      </w:r>
      <w:r w:rsidR="007E2111" w:rsidRPr="00406B36">
        <w:rPr>
          <w:sz w:val="24"/>
          <w:szCs w:val="24"/>
        </w:rPr>
        <w:t>ext general membership</w:t>
      </w:r>
      <w:r>
        <w:rPr>
          <w:sz w:val="24"/>
          <w:szCs w:val="24"/>
        </w:rPr>
        <w:t xml:space="preserve"> meeting: April 15, 2014.</w:t>
      </w:r>
    </w:p>
    <w:sectPr w:rsidR="009A16EA" w:rsidRPr="00406B36" w:rsidSect="009F6D02">
      <w:headerReference w:type="first" r:id="rId11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8A" w:rsidRDefault="00DB778A" w:rsidP="006C262C">
      <w:pPr>
        <w:spacing w:after="0" w:line="240" w:lineRule="auto"/>
      </w:pPr>
      <w:r>
        <w:separator/>
      </w:r>
    </w:p>
  </w:endnote>
  <w:endnote w:type="continuationSeparator" w:id="0">
    <w:p w:rsidR="00DB778A" w:rsidRDefault="00DB778A" w:rsidP="006C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02" w:rsidRDefault="009F6D02" w:rsidP="009F6D02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301A31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301A31">
      <w:rPr>
        <w:b/>
        <w:noProof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8A" w:rsidRDefault="00DB778A" w:rsidP="006C262C">
      <w:pPr>
        <w:spacing w:after="0" w:line="240" w:lineRule="auto"/>
      </w:pPr>
      <w:r>
        <w:separator/>
      </w:r>
    </w:p>
  </w:footnote>
  <w:footnote w:type="continuationSeparator" w:id="0">
    <w:p w:rsidR="00DB778A" w:rsidRDefault="00DB778A" w:rsidP="006C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2C" w:rsidRPr="00C977AD" w:rsidRDefault="00D267DD" w:rsidP="00E5208B">
    <w:pPr>
      <w:spacing w:after="0"/>
      <w:ind w:left="-720" w:right="-720"/>
      <w:jc w:val="center"/>
      <w:rPr>
        <w:rFonts w:ascii="Century Schoolbook" w:hAnsi="Century Schoolbook"/>
        <w:i/>
      </w:rPr>
    </w:pPr>
    <w:r w:rsidRPr="00E5208B">
      <w:rPr>
        <w:rFonts w:ascii="Calibri" w:eastAsia="Times New Roman" w:hAnsi="Calibri" w:cs="Times New Roman"/>
        <w:noProof/>
        <w:color w:val="000000"/>
        <w:sz w:val="160"/>
      </w:rPr>
      <w:drawing>
        <wp:anchor distT="0" distB="0" distL="114300" distR="114300" simplePos="0" relativeHeight="251661312" behindDoc="1" locked="0" layoutInCell="1" allowOverlap="1" wp14:anchorId="57C9E10B" wp14:editId="76CB4BAB">
          <wp:simplePos x="0" y="0"/>
          <wp:positionH relativeFrom="page">
            <wp:posOffset>457200</wp:posOffset>
          </wp:positionH>
          <wp:positionV relativeFrom="paragraph">
            <wp:posOffset>92075</wp:posOffset>
          </wp:positionV>
          <wp:extent cx="1188720" cy="868680"/>
          <wp:effectExtent l="0" t="0" r="0" b="7620"/>
          <wp:wrapNone/>
          <wp:docPr id="3" name="Picture 62" descr="2003 GSA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2003 GSA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77AD">
      <w:rPr>
        <w:rFonts w:ascii="Century Schoolbook" w:hAnsi="Century Schoolbook"/>
        <w:i/>
      </w:rPr>
      <w:t xml:space="preserve"> </w:t>
    </w:r>
    <w:r w:rsidR="006C262C" w:rsidRPr="00C977AD">
      <w:rPr>
        <w:rFonts w:ascii="Century Schoolbook" w:hAnsi="Century Schoolbook"/>
        <w:i/>
      </w:rPr>
      <w:t>University of Guam CEDDERS</w:t>
    </w:r>
  </w:p>
  <w:p w:rsidR="006C262C" w:rsidRPr="00C977AD" w:rsidRDefault="006C262C" w:rsidP="00E5208B">
    <w:pPr>
      <w:tabs>
        <w:tab w:val="left" w:pos="1920"/>
        <w:tab w:val="center" w:pos="4680"/>
        <w:tab w:val="left" w:pos="6810"/>
      </w:tabs>
      <w:spacing w:after="0"/>
      <w:ind w:left="-720" w:right="-720"/>
      <w:jc w:val="center"/>
      <w:rPr>
        <w:rFonts w:ascii="Century Schoolbook" w:hAnsi="Century Schoolbook"/>
        <w:b/>
      </w:rPr>
    </w:pPr>
    <w:r w:rsidRPr="00E5208B">
      <w:rPr>
        <w:rFonts w:ascii="Century Schoolbook" w:hAnsi="Century Schoolbook"/>
        <w:b/>
        <w:noProof/>
      </w:rPr>
      <w:drawing>
        <wp:anchor distT="0" distB="0" distL="114300" distR="114300" simplePos="0" relativeHeight="251659264" behindDoc="1" locked="0" layoutInCell="1" allowOverlap="1" wp14:anchorId="7022D5CE" wp14:editId="03713541">
          <wp:simplePos x="0" y="0"/>
          <wp:positionH relativeFrom="page">
            <wp:posOffset>5706110</wp:posOffset>
          </wp:positionH>
          <wp:positionV relativeFrom="paragraph">
            <wp:posOffset>86995</wp:posOffset>
          </wp:positionV>
          <wp:extent cx="1609090" cy="493395"/>
          <wp:effectExtent l="0" t="0" r="0" b="1905"/>
          <wp:wrapNone/>
          <wp:docPr id="4" name="Picture 65" descr="C:\Users\Carla\AppData\Local\Temp\CEDDERS Logo 010809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C:\Users\Carla\AppData\Local\Temp\CEDDERS Logo 010809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77AD">
      <w:rPr>
        <w:rFonts w:ascii="Century Schoolbook" w:hAnsi="Century Schoolbook"/>
        <w:b/>
      </w:rPr>
      <w:t>Guam System for Assistive Technology</w:t>
    </w:r>
  </w:p>
  <w:p w:rsidR="006C262C" w:rsidRPr="00C977AD" w:rsidRDefault="006C262C" w:rsidP="00E5208B">
    <w:pPr>
      <w:tabs>
        <w:tab w:val="center" w:pos="4680"/>
        <w:tab w:val="left" w:pos="6810"/>
      </w:tabs>
      <w:spacing w:after="0"/>
      <w:ind w:left="-720" w:right="-720"/>
      <w:jc w:val="center"/>
      <w:rPr>
        <w:rFonts w:ascii="Century Schoolbook" w:hAnsi="Century Schoolbook"/>
        <w:b/>
      </w:rPr>
    </w:pPr>
    <w:r w:rsidRPr="00C977AD">
      <w:rPr>
        <w:rFonts w:ascii="Century Schoolbook" w:hAnsi="Century Schoolbook"/>
        <w:b/>
      </w:rPr>
      <w:t>Advisory Council</w:t>
    </w:r>
  </w:p>
  <w:p w:rsidR="006C262C" w:rsidRPr="00C977AD" w:rsidRDefault="006C262C" w:rsidP="00E5208B">
    <w:pPr>
      <w:tabs>
        <w:tab w:val="center" w:pos="4680"/>
        <w:tab w:val="left" w:pos="6810"/>
      </w:tabs>
      <w:spacing w:after="0"/>
      <w:ind w:left="-720" w:right="-720"/>
      <w:jc w:val="center"/>
      <w:rPr>
        <w:rFonts w:ascii="Century Schoolbook" w:hAnsi="Century Schoolbook"/>
        <w:b/>
      </w:rPr>
    </w:pPr>
    <w:r w:rsidRPr="00C977AD">
      <w:rPr>
        <w:rFonts w:ascii="Century Schoolbook" w:hAnsi="Century Schoolbook"/>
        <w:b/>
      </w:rPr>
      <w:t>General Membership Meeting</w:t>
    </w:r>
  </w:p>
  <w:p w:rsidR="006C262C" w:rsidRPr="00C977AD" w:rsidRDefault="006C262C" w:rsidP="00E5208B">
    <w:pPr>
      <w:tabs>
        <w:tab w:val="center" w:pos="4680"/>
        <w:tab w:val="left" w:pos="6810"/>
      </w:tabs>
      <w:spacing w:after="0"/>
      <w:ind w:left="-720" w:right="-720"/>
      <w:jc w:val="center"/>
      <w:rPr>
        <w:rFonts w:ascii="Century Schoolbook" w:hAnsi="Century Schoolbook"/>
      </w:rPr>
    </w:pPr>
    <w:r w:rsidRPr="00C977AD">
      <w:rPr>
        <w:rFonts w:ascii="Century Schoolbook" w:hAnsi="Century Schoolbook"/>
      </w:rPr>
      <w:t xml:space="preserve">Tuesday, January 14, 2014, 3:30-5:00pm </w:t>
    </w:r>
  </w:p>
  <w:p w:rsidR="006C262C" w:rsidRDefault="006C262C" w:rsidP="00E5208B">
    <w:pPr>
      <w:pStyle w:val="Header"/>
      <w:ind w:left="-720" w:right="-720"/>
      <w:jc w:val="center"/>
      <w:rPr>
        <w:rFonts w:ascii="Century Schoolbook" w:hAnsi="Century Schoolbook"/>
      </w:rPr>
    </w:pPr>
    <w:r w:rsidRPr="00C977AD">
      <w:rPr>
        <w:rFonts w:ascii="Century Schoolbook" w:hAnsi="Century Schoolbook"/>
      </w:rPr>
      <w:t>House 19 Deans Circle, UOG</w:t>
    </w:r>
  </w:p>
  <w:p w:rsidR="00D267DD" w:rsidRDefault="00DB778A" w:rsidP="00E5208B">
    <w:pPr>
      <w:pStyle w:val="Header"/>
      <w:ind w:left="-720" w:right="-720"/>
      <w:jc w:val="center"/>
    </w:pPr>
    <w:r>
      <w:rPr>
        <w:rFonts w:ascii="Century Schoolbook" w:hAnsi="Century Schoolbook"/>
      </w:rPr>
      <w:pict>
        <v:rect id="_x0000_i1025" style="width:540pt;height:2pt" o:hralign="center" o:hrstd="t" o:hrnoshade="t" o:hr="t" fillcolor="black [3213]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02" w:rsidRDefault="009F6D02" w:rsidP="00E5208B">
    <w:pPr>
      <w:pStyle w:val="Header"/>
      <w:ind w:left="-720" w:right="-7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2AD"/>
    <w:multiLevelType w:val="hybridMultilevel"/>
    <w:tmpl w:val="FAD67AEC"/>
    <w:lvl w:ilvl="0" w:tplc="90F45512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0297D"/>
    <w:multiLevelType w:val="multilevel"/>
    <w:tmpl w:val="F76C754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08777357"/>
    <w:multiLevelType w:val="multilevel"/>
    <w:tmpl w:val="27AA0E0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">
    <w:nsid w:val="11F93E6B"/>
    <w:multiLevelType w:val="hybridMultilevel"/>
    <w:tmpl w:val="602E2C60"/>
    <w:lvl w:ilvl="0" w:tplc="37A41C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1368D"/>
    <w:multiLevelType w:val="hybridMultilevel"/>
    <w:tmpl w:val="446C7952"/>
    <w:lvl w:ilvl="0" w:tplc="B002BC0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44F47AB"/>
    <w:multiLevelType w:val="multilevel"/>
    <w:tmpl w:val="EF22A3F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Restart w:val="0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>
    <w:nsid w:val="1D4C2098"/>
    <w:multiLevelType w:val="multilevel"/>
    <w:tmpl w:val="135AC19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>
    <w:nsid w:val="1E500F82"/>
    <w:multiLevelType w:val="hybridMultilevel"/>
    <w:tmpl w:val="4840328E"/>
    <w:lvl w:ilvl="0" w:tplc="37A41C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0E07EA"/>
    <w:multiLevelType w:val="hybridMultilevel"/>
    <w:tmpl w:val="2A488126"/>
    <w:lvl w:ilvl="0" w:tplc="5344AB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FB56FF"/>
    <w:multiLevelType w:val="hybridMultilevel"/>
    <w:tmpl w:val="75162B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3923F88"/>
    <w:multiLevelType w:val="hybridMultilevel"/>
    <w:tmpl w:val="38AED0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3D96E20"/>
    <w:multiLevelType w:val="hybridMultilevel"/>
    <w:tmpl w:val="EBC47F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9169E"/>
    <w:multiLevelType w:val="multilevel"/>
    <w:tmpl w:val="27AA0E0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3">
    <w:nsid w:val="3D6B72A3"/>
    <w:multiLevelType w:val="hybridMultilevel"/>
    <w:tmpl w:val="38AED0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E75117B"/>
    <w:multiLevelType w:val="hybridMultilevel"/>
    <w:tmpl w:val="F82EA65C"/>
    <w:lvl w:ilvl="0" w:tplc="F6D83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561D81"/>
    <w:multiLevelType w:val="hybridMultilevel"/>
    <w:tmpl w:val="3E9C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507771"/>
    <w:multiLevelType w:val="hybridMultilevel"/>
    <w:tmpl w:val="6A5269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36FEB"/>
    <w:multiLevelType w:val="hybridMultilevel"/>
    <w:tmpl w:val="96B2B828"/>
    <w:lvl w:ilvl="0" w:tplc="CAF22E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E31AA2"/>
    <w:multiLevelType w:val="hybridMultilevel"/>
    <w:tmpl w:val="8E6C2F24"/>
    <w:lvl w:ilvl="0" w:tplc="5EA8C9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8A3BFC"/>
    <w:multiLevelType w:val="hybridMultilevel"/>
    <w:tmpl w:val="88E0846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B7BAFA3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666F5D"/>
    <w:multiLevelType w:val="hybridMultilevel"/>
    <w:tmpl w:val="58948CC8"/>
    <w:lvl w:ilvl="0" w:tplc="7D98A57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DA208DD"/>
    <w:multiLevelType w:val="multilevel"/>
    <w:tmpl w:val="9A7C2D8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17"/>
  </w:num>
  <w:num w:numId="5">
    <w:abstractNumId w:val="14"/>
  </w:num>
  <w:num w:numId="6">
    <w:abstractNumId w:val="3"/>
  </w:num>
  <w:num w:numId="7">
    <w:abstractNumId w:val="18"/>
  </w:num>
  <w:num w:numId="8">
    <w:abstractNumId w:val="9"/>
  </w:num>
  <w:num w:numId="9">
    <w:abstractNumId w:val="13"/>
  </w:num>
  <w:num w:numId="10">
    <w:abstractNumId w:val="10"/>
  </w:num>
  <w:num w:numId="11">
    <w:abstractNumId w:val="16"/>
  </w:num>
  <w:num w:numId="12">
    <w:abstractNumId w:val="7"/>
  </w:num>
  <w:num w:numId="13">
    <w:abstractNumId w:val="1"/>
  </w:num>
  <w:num w:numId="14">
    <w:abstractNumId w:val="0"/>
  </w:num>
  <w:num w:numId="15">
    <w:abstractNumId w:val="1"/>
  </w:num>
  <w:num w:numId="16">
    <w:abstractNumId w:val="5"/>
  </w:num>
  <w:num w:numId="17">
    <w:abstractNumId w:val="6"/>
  </w:num>
  <w:num w:numId="18">
    <w:abstractNumId w:val="21"/>
  </w:num>
  <w:num w:numId="19">
    <w:abstractNumId w:val="2"/>
  </w:num>
  <w:num w:numId="20">
    <w:abstractNumId w:val="12"/>
  </w:num>
  <w:num w:numId="21">
    <w:abstractNumId w:val="15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9B"/>
    <w:rsid w:val="00017270"/>
    <w:rsid w:val="00017699"/>
    <w:rsid w:val="00046CD5"/>
    <w:rsid w:val="0006407E"/>
    <w:rsid w:val="0008542D"/>
    <w:rsid w:val="000961E1"/>
    <w:rsid w:val="000A4009"/>
    <w:rsid w:val="000B55D5"/>
    <w:rsid w:val="000C1F74"/>
    <w:rsid w:val="000D7C1B"/>
    <w:rsid w:val="000E13D0"/>
    <w:rsid w:val="000E3E4D"/>
    <w:rsid w:val="0012747F"/>
    <w:rsid w:val="00132E76"/>
    <w:rsid w:val="00145ECA"/>
    <w:rsid w:val="00146A2D"/>
    <w:rsid w:val="00152005"/>
    <w:rsid w:val="00152308"/>
    <w:rsid w:val="00155309"/>
    <w:rsid w:val="00170AD8"/>
    <w:rsid w:val="001A33D4"/>
    <w:rsid w:val="001A640E"/>
    <w:rsid w:val="001D7424"/>
    <w:rsid w:val="001F4252"/>
    <w:rsid w:val="00200DE9"/>
    <w:rsid w:val="00203B82"/>
    <w:rsid w:val="002050A9"/>
    <w:rsid w:val="002365E6"/>
    <w:rsid w:val="002546A1"/>
    <w:rsid w:val="002649A1"/>
    <w:rsid w:val="00277C07"/>
    <w:rsid w:val="002928ED"/>
    <w:rsid w:val="002B47EF"/>
    <w:rsid w:val="002C2560"/>
    <w:rsid w:val="002C714B"/>
    <w:rsid w:val="002D6F9C"/>
    <w:rsid w:val="002E1905"/>
    <w:rsid w:val="002E4C69"/>
    <w:rsid w:val="002F6F86"/>
    <w:rsid w:val="00301A31"/>
    <w:rsid w:val="003115C7"/>
    <w:rsid w:val="00334C9F"/>
    <w:rsid w:val="00335E16"/>
    <w:rsid w:val="00347993"/>
    <w:rsid w:val="00366442"/>
    <w:rsid w:val="003720C7"/>
    <w:rsid w:val="00384AEF"/>
    <w:rsid w:val="003869BB"/>
    <w:rsid w:val="00395EAA"/>
    <w:rsid w:val="003A285D"/>
    <w:rsid w:val="003D532F"/>
    <w:rsid w:val="00406B36"/>
    <w:rsid w:val="00436FE5"/>
    <w:rsid w:val="004462A9"/>
    <w:rsid w:val="00466222"/>
    <w:rsid w:val="00472FB1"/>
    <w:rsid w:val="004735BA"/>
    <w:rsid w:val="004A3352"/>
    <w:rsid w:val="004C02FC"/>
    <w:rsid w:val="004C2B51"/>
    <w:rsid w:val="004F59A9"/>
    <w:rsid w:val="004F684F"/>
    <w:rsid w:val="00511AA7"/>
    <w:rsid w:val="00516927"/>
    <w:rsid w:val="00520EE4"/>
    <w:rsid w:val="00526821"/>
    <w:rsid w:val="00543E29"/>
    <w:rsid w:val="005710CE"/>
    <w:rsid w:val="00591BB9"/>
    <w:rsid w:val="0059585C"/>
    <w:rsid w:val="005A6B1D"/>
    <w:rsid w:val="005E1089"/>
    <w:rsid w:val="005E518E"/>
    <w:rsid w:val="005F7DDD"/>
    <w:rsid w:val="006561F4"/>
    <w:rsid w:val="00660558"/>
    <w:rsid w:val="006729FB"/>
    <w:rsid w:val="006A2507"/>
    <w:rsid w:val="006B5279"/>
    <w:rsid w:val="006C262C"/>
    <w:rsid w:val="006D23A0"/>
    <w:rsid w:val="006D7429"/>
    <w:rsid w:val="006E251E"/>
    <w:rsid w:val="006E2F80"/>
    <w:rsid w:val="007018FA"/>
    <w:rsid w:val="00701C91"/>
    <w:rsid w:val="00726EBB"/>
    <w:rsid w:val="00732262"/>
    <w:rsid w:val="00734FA9"/>
    <w:rsid w:val="0073607C"/>
    <w:rsid w:val="007378DE"/>
    <w:rsid w:val="0074118E"/>
    <w:rsid w:val="00764404"/>
    <w:rsid w:val="007C269B"/>
    <w:rsid w:val="007D193F"/>
    <w:rsid w:val="007D3E25"/>
    <w:rsid w:val="007E2111"/>
    <w:rsid w:val="007E516D"/>
    <w:rsid w:val="007E6EA7"/>
    <w:rsid w:val="007F2D52"/>
    <w:rsid w:val="008005B9"/>
    <w:rsid w:val="00805617"/>
    <w:rsid w:val="0080761C"/>
    <w:rsid w:val="0081721D"/>
    <w:rsid w:val="00817869"/>
    <w:rsid w:val="0083674B"/>
    <w:rsid w:val="00847BF8"/>
    <w:rsid w:val="00851ACF"/>
    <w:rsid w:val="00870EED"/>
    <w:rsid w:val="00881CBC"/>
    <w:rsid w:val="00887C20"/>
    <w:rsid w:val="00890A67"/>
    <w:rsid w:val="008926AD"/>
    <w:rsid w:val="00894F06"/>
    <w:rsid w:val="008A7F58"/>
    <w:rsid w:val="008C2D84"/>
    <w:rsid w:val="008E4851"/>
    <w:rsid w:val="00916DEF"/>
    <w:rsid w:val="009230B7"/>
    <w:rsid w:val="00933448"/>
    <w:rsid w:val="009509DE"/>
    <w:rsid w:val="00973349"/>
    <w:rsid w:val="00974C3A"/>
    <w:rsid w:val="009A16EA"/>
    <w:rsid w:val="009B1388"/>
    <w:rsid w:val="009C5727"/>
    <w:rsid w:val="009E05CE"/>
    <w:rsid w:val="009F6D02"/>
    <w:rsid w:val="00A30794"/>
    <w:rsid w:val="00A5126E"/>
    <w:rsid w:val="00AA6197"/>
    <w:rsid w:val="00AB0253"/>
    <w:rsid w:val="00AB102C"/>
    <w:rsid w:val="00AB4F26"/>
    <w:rsid w:val="00AC1597"/>
    <w:rsid w:val="00AF5E45"/>
    <w:rsid w:val="00AF6E3E"/>
    <w:rsid w:val="00B06747"/>
    <w:rsid w:val="00B16917"/>
    <w:rsid w:val="00B23A1C"/>
    <w:rsid w:val="00B320D0"/>
    <w:rsid w:val="00B471C5"/>
    <w:rsid w:val="00B52E9F"/>
    <w:rsid w:val="00B611A1"/>
    <w:rsid w:val="00B65CCD"/>
    <w:rsid w:val="00B91F56"/>
    <w:rsid w:val="00B94F50"/>
    <w:rsid w:val="00BB4788"/>
    <w:rsid w:val="00BB74D9"/>
    <w:rsid w:val="00BC3D45"/>
    <w:rsid w:val="00C0132A"/>
    <w:rsid w:val="00C044D1"/>
    <w:rsid w:val="00C10CDD"/>
    <w:rsid w:val="00C149D5"/>
    <w:rsid w:val="00C20467"/>
    <w:rsid w:val="00C43FD6"/>
    <w:rsid w:val="00C977AD"/>
    <w:rsid w:val="00CA19B8"/>
    <w:rsid w:val="00CA66F3"/>
    <w:rsid w:val="00CB51CA"/>
    <w:rsid w:val="00CC2B4E"/>
    <w:rsid w:val="00CD0EA3"/>
    <w:rsid w:val="00CE1265"/>
    <w:rsid w:val="00CF166A"/>
    <w:rsid w:val="00CF716B"/>
    <w:rsid w:val="00D2040D"/>
    <w:rsid w:val="00D2043A"/>
    <w:rsid w:val="00D267DD"/>
    <w:rsid w:val="00D33CF2"/>
    <w:rsid w:val="00D4496A"/>
    <w:rsid w:val="00D627FD"/>
    <w:rsid w:val="00D64946"/>
    <w:rsid w:val="00D71EBD"/>
    <w:rsid w:val="00D81858"/>
    <w:rsid w:val="00D9228F"/>
    <w:rsid w:val="00DA1B65"/>
    <w:rsid w:val="00DA77E5"/>
    <w:rsid w:val="00DB33F9"/>
    <w:rsid w:val="00DB36FD"/>
    <w:rsid w:val="00DB4552"/>
    <w:rsid w:val="00DB778A"/>
    <w:rsid w:val="00DC2DCB"/>
    <w:rsid w:val="00DD75B6"/>
    <w:rsid w:val="00DF2003"/>
    <w:rsid w:val="00E11F22"/>
    <w:rsid w:val="00E13FD1"/>
    <w:rsid w:val="00E14605"/>
    <w:rsid w:val="00E246C3"/>
    <w:rsid w:val="00E2523A"/>
    <w:rsid w:val="00E37E62"/>
    <w:rsid w:val="00E40167"/>
    <w:rsid w:val="00E50FB2"/>
    <w:rsid w:val="00E5208B"/>
    <w:rsid w:val="00E65AD1"/>
    <w:rsid w:val="00E76B70"/>
    <w:rsid w:val="00EA5DB5"/>
    <w:rsid w:val="00EB04E7"/>
    <w:rsid w:val="00EB341A"/>
    <w:rsid w:val="00EC7005"/>
    <w:rsid w:val="00EE087B"/>
    <w:rsid w:val="00F05585"/>
    <w:rsid w:val="00F13129"/>
    <w:rsid w:val="00F21D40"/>
    <w:rsid w:val="00F86F46"/>
    <w:rsid w:val="00F87CB6"/>
    <w:rsid w:val="00FA64EA"/>
    <w:rsid w:val="00FB4DC7"/>
    <w:rsid w:val="00FD2C21"/>
    <w:rsid w:val="00FE6BC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9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11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11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11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18E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118E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118E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118E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118E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CF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62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C2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62C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741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1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11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11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11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11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11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11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11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9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11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11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11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18E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118E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118E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118E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118E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CF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62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C2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62C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741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1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11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11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11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11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11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11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11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478E-2514-401F-BA7E-8E8BC5DB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UOG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Cedders</dc:creator>
  <cp:lastModifiedBy>Admin</cp:lastModifiedBy>
  <cp:revision>3</cp:revision>
  <cp:lastPrinted>2014-04-29T03:38:00Z</cp:lastPrinted>
  <dcterms:created xsi:type="dcterms:W3CDTF">2014-04-29T02:14:00Z</dcterms:created>
  <dcterms:modified xsi:type="dcterms:W3CDTF">2014-04-29T03:38:00Z</dcterms:modified>
</cp:coreProperties>
</file>