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12" w:rsidRPr="00D120C4" w:rsidRDefault="005A4A12" w:rsidP="005A4A12">
      <w:pPr>
        <w:spacing w:after="0"/>
        <w:jc w:val="center"/>
        <w:rPr>
          <w:sz w:val="24"/>
          <w:szCs w:val="24"/>
        </w:rPr>
      </w:pPr>
      <w:r w:rsidRPr="00D120C4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A5E5D7A" wp14:editId="6134C11F">
            <wp:simplePos x="0" y="0"/>
            <wp:positionH relativeFrom="column">
              <wp:posOffset>18415</wp:posOffset>
            </wp:positionH>
            <wp:positionV relativeFrom="paragraph">
              <wp:posOffset>190500</wp:posOffset>
            </wp:positionV>
            <wp:extent cx="1189990" cy="866775"/>
            <wp:effectExtent l="19050" t="0" r="0" b="0"/>
            <wp:wrapNone/>
            <wp:docPr id="45" name="Picture 62" descr="2003 GS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2003 GSAT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A12" w:rsidRPr="00D120C4" w:rsidRDefault="005A4A12" w:rsidP="005A4A12">
      <w:pPr>
        <w:tabs>
          <w:tab w:val="center" w:pos="4680"/>
          <w:tab w:val="left" w:pos="6810"/>
        </w:tabs>
        <w:spacing w:after="0"/>
        <w:jc w:val="center"/>
        <w:rPr>
          <w:i/>
          <w:sz w:val="24"/>
          <w:szCs w:val="24"/>
        </w:rPr>
      </w:pPr>
      <w:r w:rsidRPr="00D120C4">
        <w:rPr>
          <w:i/>
          <w:sz w:val="24"/>
          <w:szCs w:val="24"/>
        </w:rPr>
        <w:t>University of Guam CEDDERS</w:t>
      </w:r>
    </w:p>
    <w:p w:rsidR="005A4A12" w:rsidRPr="00D120C4" w:rsidRDefault="005A4A12" w:rsidP="005A4A12">
      <w:pPr>
        <w:tabs>
          <w:tab w:val="left" w:pos="1920"/>
          <w:tab w:val="center" w:pos="4680"/>
          <w:tab w:val="left" w:pos="6810"/>
        </w:tabs>
        <w:spacing w:after="0"/>
        <w:jc w:val="center"/>
        <w:rPr>
          <w:b/>
          <w:sz w:val="24"/>
          <w:szCs w:val="24"/>
        </w:rPr>
      </w:pPr>
      <w:r w:rsidRPr="00D120C4"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FE1BE1E" wp14:editId="52476867">
            <wp:simplePos x="0" y="0"/>
            <wp:positionH relativeFrom="column">
              <wp:posOffset>4504175</wp:posOffset>
            </wp:positionH>
            <wp:positionV relativeFrom="paragraph">
              <wp:posOffset>25400</wp:posOffset>
            </wp:positionV>
            <wp:extent cx="1609725" cy="495300"/>
            <wp:effectExtent l="0" t="0" r="9525" b="0"/>
            <wp:wrapNone/>
            <wp:docPr id="48" name="Picture 65" descr="C:\Users\Carla\AppData\Local\Temp\CEDDERS Logo 01080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Carla\AppData\Local\Temp\CEDDERS Logo 010809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20C4">
        <w:rPr>
          <w:b/>
          <w:sz w:val="24"/>
          <w:szCs w:val="24"/>
        </w:rPr>
        <w:t>Guam System for Assistive Technology</w:t>
      </w:r>
    </w:p>
    <w:p w:rsidR="005A4A12" w:rsidRPr="00D120C4" w:rsidRDefault="005A4A12" w:rsidP="005A4A12">
      <w:pPr>
        <w:tabs>
          <w:tab w:val="center" w:pos="4680"/>
          <w:tab w:val="left" w:pos="6810"/>
        </w:tabs>
        <w:spacing w:after="0"/>
        <w:jc w:val="center"/>
        <w:rPr>
          <w:b/>
          <w:sz w:val="24"/>
          <w:szCs w:val="24"/>
        </w:rPr>
      </w:pPr>
      <w:r w:rsidRPr="00D120C4">
        <w:rPr>
          <w:b/>
          <w:sz w:val="24"/>
          <w:szCs w:val="24"/>
        </w:rPr>
        <w:t>Advisory Council</w:t>
      </w:r>
    </w:p>
    <w:p w:rsidR="005A4A12" w:rsidRPr="00D120C4" w:rsidRDefault="005A4A12" w:rsidP="005A4A12">
      <w:pPr>
        <w:tabs>
          <w:tab w:val="center" w:pos="4680"/>
          <w:tab w:val="left" w:pos="6810"/>
        </w:tabs>
        <w:spacing w:after="0"/>
        <w:jc w:val="center"/>
        <w:rPr>
          <w:b/>
          <w:sz w:val="24"/>
          <w:szCs w:val="24"/>
        </w:rPr>
      </w:pPr>
      <w:r w:rsidRPr="00D120C4">
        <w:rPr>
          <w:b/>
          <w:sz w:val="24"/>
          <w:szCs w:val="24"/>
        </w:rPr>
        <w:t xml:space="preserve">General Membership Meeting   </w:t>
      </w:r>
    </w:p>
    <w:p w:rsidR="005A4A12" w:rsidRPr="00D120C4" w:rsidRDefault="005A4A12" w:rsidP="005A4A12">
      <w:pPr>
        <w:tabs>
          <w:tab w:val="center" w:pos="4680"/>
          <w:tab w:val="left" w:pos="6810"/>
        </w:tabs>
        <w:spacing w:after="0"/>
        <w:jc w:val="center"/>
        <w:rPr>
          <w:sz w:val="24"/>
          <w:szCs w:val="24"/>
        </w:rPr>
      </w:pPr>
      <w:r w:rsidRPr="00D120C4">
        <w:rPr>
          <w:sz w:val="24"/>
          <w:szCs w:val="24"/>
        </w:rPr>
        <w:t xml:space="preserve">Tuesday, </w:t>
      </w:r>
      <w:r w:rsidR="00F5096E">
        <w:rPr>
          <w:sz w:val="24"/>
          <w:szCs w:val="24"/>
        </w:rPr>
        <w:t>April 21</w:t>
      </w:r>
      <w:r w:rsidR="004C6C8A" w:rsidRPr="00D120C4">
        <w:rPr>
          <w:sz w:val="24"/>
          <w:szCs w:val="24"/>
        </w:rPr>
        <w:t>, 2015</w:t>
      </w:r>
      <w:r w:rsidRPr="00D120C4">
        <w:rPr>
          <w:sz w:val="24"/>
          <w:szCs w:val="24"/>
        </w:rPr>
        <w:t xml:space="preserve">, 3:30-5:00pm               </w:t>
      </w:r>
    </w:p>
    <w:p w:rsidR="005A4A12" w:rsidRPr="00D120C4" w:rsidRDefault="005A4A12" w:rsidP="005A4A12">
      <w:pPr>
        <w:pBdr>
          <w:bottom w:val="single" w:sz="6" w:space="1" w:color="auto"/>
        </w:pBdr>
        <w:tabs>
          <w:tab w:val="center" w:pos="4680"/>
          <w:tab w:val="left" w:pos="6810"/>
        </w:tabs>
        <w:spacing w:after="0"/>
        <w:jc w:val="center"/>
        <w:rPr>
          <w:sz w:val="24"/>
          <w:szCs w:val="24"/>
        </w:rPr>
      </w:pPr>
      <w:r w:rsidRPr="00D120C4">
        <w:rPr>
          <w:sz w:val="24"/>
          <w:szCs w:val="24"/>
        </w:rPr>
        <w:t xml:space="preserve">House 19 Deans Circle, UOG     </w:t>
      </w:r>
    </w:p>
    <w:tbl>
      <w:tblPr>
        <w:tblW w:w="10185" w:type="dxa"/>
        <w:tblInd w:w="93" w:type="dxa"/>
        <w:tblLook w:val="04A0" w:firstRow="1" w:lastRow="0" w:firstColumn="1" w:lastColumn="0" w:noHBand="0" w:noVBand="1"/>
      </w:tblPr>
      <w:tblGrid>
        <w:gridCol w:w="4245"/>
        <w:gridCol w:w="90"/>
        <w:gridCol w:w="2430"/>
        <w:gridCol w:w="90"/>
        <w:gridCol w:w="3150"/>
        <w:gridCol w:w="180"/>
      </w:tblGrid>
      <w:tr w:rsidR="005A4A12" w:rsidRPr="00D120C4" w:rsidTr="0095129C">
        <w:trPr>
          <w:gridAfter w:val="1"/>
          <w:wAfter w:w="180" w:type="dxa"/>
          <w:trHeight w:val="243"/>
        </w:trPr>
        <w:tc>
          <w:tcPr>
            <w:tcW w:w="4245" w:type="dxa"/>
            <w:shd w:val="clear" w:color="auto" w:fill="auto"/>
            <w:hideMark/>
          </w:tcPr>
          <w:p w:rsidR="005A4A12" w:rsidRPr="00D120C4" w:rsidRDefault="005A4A12" w:rsidP="00D3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(  ) </w:t>
            </w:r>
            <w:r w:rsidR="00D32F9C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Rudy Ignacio, </w:t>
            </w: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Chairperson </w:t>
            </w:r>
          </w:p>
        </w:tc>
        <w:tc>
          <w:tcPr>
            <w:tcW w:w="2520" w:type="dxa"/>
            <w:gridSpan w:val="2"/>
            <w:shd w:val="clear" w:color="auto" w:fill="auto"/>
            <w:hideMark/>
          </w:tcPr>
          <w:p w:rsidR="005A4A12" w:rsidRPr="00D120C4" w:rsidRDefault="0095129C" w:rsidP="0095129C">
            <w:pPr>
              <w:spacing w:after="0" w:line="240" w:lineRule="auto"/>
              <w:ind w:left="-18" w:firstLine="18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(  ) Evelyn Duenas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:rsidR="005A4A12" w:rsidRPr="00D120C4" w:rsidRDefault="005A4A12" w:rsidP="001D657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>(  ) Carla Torres (GSAT)</w:t>
            </w:r>
          </w:p>
        </w:tc>
      </w:tr>
      <w:tr w:rsidR="005A4A12" w:rsidRPr="00D120C4" w:rsidTr="0095129C">
        <w:trPr>
          <w:gridAfter w:val="1"/>
          <w:wAfter w:w="180" w:type="dxa"/>
          <w:trHeight w:val="207"/>
        </w:trPr>
        <w:tc>
          <w:tcPr>
            <w:tcW w:w="4245" w:type="dxa"/>
            <w:shd w:val="clear" w:color="auto" w:fill="auto"/>
            <w:hideMark/>
          </w:tcPr>
          <w:p w:rsidR="005A4A12" w:rsidRPr="00D120C4" w:rsidRDefault="005A4A12" w:rsidP="00D3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(  ) </w:t>
            </w:r>
            <w:r w:rsidR="00D32F9C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Dawn </w:t>
            </w:r>
            <w:proofErr w:type="spellStart"/>
            <w:r w:rsidR="00D32F9C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>Maka</w:t>
            </w:r>
            <w:proofErr w:type="spellEnd"/>
            <w:r w:rsidR="00D32F9C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Vice-Chairperson  </w:t>
            </w:r>
          </w:p>
        </w:tc>
        <w:tc>
          <w:tcPr>
            <w:tcW w:w="2520" w:type="dxa"/>
            <w:gridSpan w:val="2"/>
            <w:shd w:val="clear" w:color="auto" w:fill="auto"/>
            <w:hideMark/>
          </w:tcPr>
          <w:p w:rsidR="005A4A12" w:rsidRPr="00D120C4" w:rsidRDefault="004977A7" w:rsidP="005F06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</w:t>
            </w:r>
            <w:r w:rsidR="005A4A12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(  ) </w:t>
            </w: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>Lou Mesa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:rsidR="005A4A12" w:rsidRPr="00D120C4" w:rsidRDefault="005A4A12" w:rsidP="001D657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>(  ) Michelle Cruz (GLSC)</w:t>
            </w:r>
          </w:p>
        </w:tc>
      </w:tr>
      <w:tr w:rsidR="005A4A12" w:rsidRPr="00D120C4" w:rsidTr="0095129C">
        <w:trPr>
          <w:gridAfter w:val="1"/>
          <w:wAfter w:w="180" w:type="dxa"/>
          <w:trHeight w:val="252"/>
        </w:trPr>
        <w:tc>
          <w:tcPr>
            <w:tcW w:w="4245" w:type="dxa"/>
            <w:shd w:val="clear" w:color="auto" w:fill="auto"/>
            <w:hideMark/>
          </w:tcPr>
          <w:p w:rsidR="005A4A12" w:rsidRPr="00D120C4" w:rsidRDefault="005A4A12" w:rsidP="001D657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(  ) Josephine Cortez, Secretary              </w:t>
            </w:r>
          </w:p>
        </w:tc>
        <w:tc>
          <w:tcPr>
            <w:tcW w:w="2520" w:type="dxa"/>
            <w:gridSpan w:val="2"/>
            <w:shd w:val="clear" w:color="auto" w:fill="auto"/>
            <w:hideMark/>
          </w:tcPr>
          <w:p w:rsidR="005A4A12" w:rsidRPr="00D120C4" w:rsidRDefault="004977A7" w:rsidP="004977A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</w:t>
            </w:r>
            <w:r w:rsidR="005A4A12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(  ) </w:t>
            </w:r>
            <w:r w:rsidR="00D32F9C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Steve </w:t>
            </w:r>
            <w:proofErr w:type="spellStart"/>
            <w:r w:rsidR="00D32F9C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>Fuppul</w:t>
            </w:r>
            <w:proofErr w:type="spellEnd"/>
            <w:r w:rsidR="00D32F9C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:rsidR="00B51A78" w:rsidRPr="00D120C4" w:rsidRDefault="00D32F9C" w:rsidP="00D3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>(  ) Roseanne Ada (GDDC)</w:t>
            </w:r>
          </w:p>
        </w:tc>
      </w:tr>
      <w:tr w:rsidR="005A4A12" w:rsidRPr="00D120C4" w:rsidTr="00FF21C3">
        <w:trPr>
          <w:trHeight w:val="207"/>
        </w:trPr>
        <w:tc>
          <w:tcPr>
            <w:tcW w:w="4335" w:type="dxa"/>
            <w:gridSpan w:val="2"/>
            <w:shd w:val="clear" w:color="auto" w:fill="auto"/>
            <w:hideMark/>
          </w:tcPr>
          <w:p w:rsidR="005A4A12" w:rsidRPr="00D120C4" w:rsidRDefault="006D5F67" w:rsidP="001D657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(  ) </w:t>
            </w:r>
            <w:proofErr w:type="spellStart"/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>Vedalema</w:t>
            </w:r>
            <w:proofErr w:type="spellEnd"/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Valencia</w:t>
            </w:r>
            <w:r w:rsidR="004977A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Member At </w:t>
            </w:r>
            <w:r w:rsidR="005A4A12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Large   </w:t>
            </w:r>
          </w:p>
        </w:tc>
        <w:tc>
          <w:tcPr>
            <w:tcW w:w="2520" w:type="dxa"/>
            <w:gridSpan w:val="2"/>
            <w:shd w:val="clear" w:color="auto" w:fill="auto"/>
            <w:noWrap/>
            <w:vAlign w:val="bottom"/>
            <w:hideMark/>
          </w:tcPr>
          <w:p w:rsidR="005A4A12" w:rsidRPr="00D120C4" w:rsidRDefault="004977A7" w:rsidP="004977A7">
            <w:pPr>
              <w:spacing w:after="0" w:line="240" w:lineRule="auto"/>
              <w:ind w:left="-108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9512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</w:t>
            </w:r>
            <w:r w:rsidR="005A4A12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(  ) </w:t>
            </w:r>
            <w:r w:rsidR="00D32F9C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Lisa </w:t>
            </w:r>
            <w:proofErr w:type="spellStart"/>
            <w:r w:rsidR="00D32F9C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>Ogo</w:t>
            </w:r>
            <w:proofErr w:type="spellEnd"/>
            <w:r w:rsidR="00D32F9C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gridSpan w:val="2"/>
            <w:shd w:val="clear" w:color="auto" w:fill="auto"/>
            <w:noWrap/>
            <w:vAlign w:val="bottom"/>
            <w:hideMark/>
          </w:tcPr>
          <w:p w:rsidR="005A4A12" w:rsidRPr="00D120C4" w:rsidRDefault="00D32F9C" w:rsidP="004977A7">
            <w:pPr>
              <w:spacing w:after="0" w:line="240" w:lineRule="auto"/>
              <w:ind w:left="-108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(  ) Ben </w:t>
            </w:r>
            <w:proofErr w:type="spellStart"/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>Servino</w:t>
            </w:r>
            <w:proofErr w:type="spellEnd"/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(DVR/ DISID)</w:t>
            </w:r>
          </w:p>
        </w:tc>
      </w:tr>
      <w:tr w:rsidR="005A4A12" w:rsidRPr="00D120C4" w:rsidTr="0095129C">
        <w:trPr>
          <w:gridAfter w:val="1"/>
          <w:wAfter w:w="180" w:type="dxa"/>
          <w:trHeight w:val="252"/>
        </w:trPr>
        <w:tc>
          <w:tcPr>
            <w:tcW w:w="4245" w:type="dxa"/>
            <w:shd w:val="clear" w:color="auto" w:fill="auto"/>
            <w:hideMark/>
          </w:tcPr>
          <w:p w:rsidR="005A4A12" w:rsidRPr="00D120C4" w:rsidRDefault="005A4A12" w:rsidP="00D3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bookmarkStart w:id="0" w:name="RANGE!A6"/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>(  )</w:t>
            </w:r>
            <w:r w:rsidR="00D32F9C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Barbara Johnson, </w:t>
            </w: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Member At Large                                                                                                                                           </w:t>
            </w:r>
            <w:bookmarkEnd w:id="0"/>
          </w:p>
        </w:tc>
        <w:tc>
          <w:tcPr>
            <w:tcW w:w="2610" w:type="dxa"/>
            <w:gridSpan w:val="3"/>
            <w:shd w:val="clear" w:color="auto" w:fill="auto"/>
            <w:noWrap/>
            <w:hideMark/>
          </w:tcPr>
          <w:p w:rsidR="005A4A12" w:rsidRPr="00D120C4" w:rsidRDefault="004977A7" w:rsidP="001D657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</w:t>
            </w:r>
            <w:r w:rsidR="00D32F9C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>(  ) Roy Rosario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5A4A12" w:rsidRPr="00D120C4" w:rsidRDefault="00D32F9C" w:rsidP="00FF21C3">
            <w:pPr>
              <w:spacing w:after="0" w:line="240" w:lineRule="auto"/>
              <w:ind w:left="-108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>(  ) Paula Ulloa (GDOE)</w:t>
            </w:r>
          </w:p>
        </w:tc>
      </w:tr>
      <w:tr w:rsidR="005A4A12" w:rsidRPr="00D120C4" w:rsidTr="0095129C">
        <w:trPr>
          <w:gridAfter w:val="1"/>
          <w:wAfter w:w="180" w:type="dxa"/>
          <w:trHeight w:val="270"/>
        </w:trPr>
        <w:tc>
          <w:tcPr>
            <w:tcW w:w="4245" w:type="dxa"/>
            <w:shd w:val="clear" w:color="auto" w:fill="auto"/>
            <w:hideMark/>
          </w:tcPr>
          <w:p w:rsidR="005A4A12" w:rsidRPr="00D120C4" w:rsidRDefault="005A4A12" w:rsidP="009512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>(  )</w:t>
            </w:r>
            <w:r w:rsidR="0095129C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129C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>Tavita</w:t>
            </w:r>
            <w:proofErr w:type="spellEnd"/>
            <w:r w:rsidR="0095129C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129C">
              <w:rPr>
                <w:rFonts w:eastAsia="Times New Roman" w:cs="Times New Roman"/>
                <w:color w:val="000000"/>
                <w:sz w:val="24"/>
                <w:szCs w:val="24"/>
              </w:rPr>
              <w:t>Faasuamalie</w:t>
            </w:r>
            <w:proofErr w:type="spellEnd"/>
            <w:r w:rsidR="004977A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5129C">
              <w:rPr>
                <w:rFonts w:eastAsia="Times New Roman" w:cs="Times New Roman"/>
                <w:color w:val="000000"/>
                <w:sz w:val="24"/>
                <w:szCs w:val="24"/>
              </w:rPr>
              <w:t>Member-at-Large</w:t>
            </w: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2610" w:type="dxa"/>
            <w:gridSpan w:val="3"/>
            <w:shd w:val="clear" w:color="auto" w:fill="auto"/>
            <w:noWrap/>
            <w:vAlign w:val="bottom"/>
            <w:hideMark/>
          </w:tcPr>
          <w:p w:rsidR="005A4A12" w:rsidRPr="00D120C4" w:rsidRDefault="008309BD" w:rsidP="0095129C">
            <w:pPr>
              <w:spacing w:after="0" w:line="240" w:lineRule="auto"/>
              <w:ind w:right="72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5A4A12" w:rsidRPr="00D120C4" w:rsidRDefault="00D32F9C" w:rsidP="005B7AE4">
            <w:pPr>
              <w:spacing w:after="0" w:line="240" w:lineRule="auto"/>
              <w:ind w:left="-108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(  ) </w:t>
            </w:r>
            <w:r w:rsidR="00FD42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Tilda </w:t>
            </w:r>
            <w:proofErr w:type="spellStart"/>
            <w:r w:rsidR="00FD427F">
              <w:rPr>
                <w:rFonts w:eastAsia="Times New Roman" w:cs="Times New Roman"/>
                <w:color w:val="000000"/>
                <w:sz w:val="24"/>
                <w:szCs w:val="24"/>
              </w:rPr>
              <w:t>Meno</w:t>
            </w:r>
            <w:proofErr w:type="spellEnd"/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76D6">
              <w:rPr>
                <w:rFonts w:eastAsia="Times New Roman" w:cs="Times New Roman"/>
                <w:color w:val="000000"/>
                <w:sz w:val="18"/>
                <w:szCs w:val="18"/>
              </w:rPr>
              <w:t>(AHRD/ WIA)</w:t>
            </w:r>
          </w:p>
        </w:tc>
      </w:tr>
      <w:tr w:rsidR="005A4A12" w:rsidRPr="00D120C4" w:rsidTr="0095129C">
        <w:trPr>
          <w:gridAfter w:val="1"/>
          <w:wAfter w:w="180" w:type="dxa"/>
          <w:trHeight w:val="189"/>
        </w:trPr>
        <w:tc>
          <w:tcPr>
            <w:tcW w:w="4245" w:type="dxa"/>
            <w:shd w:val="clear" w:color="auto" w:fill="auto"/>
            <w:hideMark/>
          </w:tcPr>
          <w:p w:rsidR="005A4A12" w:rsidRPr="00D120C4" w:rsidRDefault="005A4A12" w:rsidP="004977A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gridSpan w:val="3"/>
            <w:shd w:val="clear" w:color="auto" w:fill="auto"/>
            <w:noWrap/>
            <w:hideMark/>
          </w:tcPr>
          <w:p w:rsidR="005A4A12" w:rsidRPr="00D120C4" w:rsidRDefault="005A4A12" w:rsidP="001D657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5A4A12" w:rsidRPr="00D120C4" w:rsidRDefault="005A4A12" w:rsidP="001D657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A4A12" w:rsidRPr="00D120C4" w:rsidRDefault="005A4A12" w:rsidP="005A4A12">
      <w:pPr>
        <w:spacing w:after="0" w:line="240" w:lineRule="auto"/>
        <w:jc w:val="center"/>
        <w:rPr>
          <w:b/>
          <w:sz w:val="24"/>
          <w:szCs w:val="24"/>
        </w:rPr>
      </w:pPr>
    </w:p>
    <w:p w:rsidR="005A4A12" w:rsidRPr="00D120C4" w:rsidRDefault="005A4A12" w:rsidP="005A4A12">
      <w:pPr>
        <w:spacing w:after="0" w:line="240" w:lineRule="auto"/>
        <w:jc w:val="center"/>
        <w:rPr>
          <w:sz w:val="24"/>
          <w:szCs w:val="24"/>
        </w:rPr>
      </w:pPr>
      <w:r w:rsidRPr="00D120C4">
        <w:rPr>
          <w:b/>
          <w:sz w:val="24"/>
          <w:szCs w:val="24"/>
        </w:rPr>
        <w:t>AGENDA</w:t>
      </w:r>
    </w:p>
    <w:p w:rsidR="005A4A12" w:rsidRPr="00D120C4" w:rsidRDefault="005A4A12" w:rsidP="005A4A1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120C4">
        <w:rPr>
          <w:sz w:val="24"/>
          <w:szCs w:val="24"/>
        </w:rPr>
        <w:t>Call to Order / Introductions</w:t>
      </w:r>
    </w:p>
    <w:p w:rsidR="00FF21C3" w:rsidRPr="0095129C" w:rsidRDefault="00FF21C3" w:rsidP="0095129C">
      <w:pPr>
        <w:spacing w:after="0" w:line="240" w:lineRule="auto"/>
        <w:ind w:left="360"/>
        <w:rPr>
          <w:sz w:val="24"/>
          <w:szCs w:val="24"/>
        </w:rPr>
      </w:pPr>
    </w:p>
    <w:p w:rsidR="005A4A12" w:rsidRPr="00D120C4" w:rsidRDefault="004052E0" w:rsidP="004052E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120C4">
        <w:rPr>
          <w:sz w:val="24"/>
          <w:szCs w:val="24"/>
        </w:rPr>
        <w:t>Review &amp; Approval of Minutes:</w:t>
      </w:r>
      <w:r w:rsidR="005A4A12" w:rsidRPr="00D120C4">
        <w:rPr>
          <w:i/>
          <w:sz w:val="24"/>
          <w:szCs w:val="24"/>
        </w:rPr>
        <w:t xml:space="preserve"> </w:t>
      </w:r>
      <w:r w:rsidR="0095129C" w:rsidRPr="0095129C">
        <w:rPr>
          <w:sz w:val="24"/>
          <w:szCs w:val="24"/>
        </w:rPr>
        <w:t>January 27, 2015</w:t>
      </w:r>
    </w:p>
    <w:p w:rsidR="005A4A12" w:rsidRPr="00D120C4" w:rsidRDefault="005A4A12" w:rsidP="005A4A12">
      <w:pPr>
        <w:pStyle w:val="ListParagraph"/>
        <w:spacing w:line="240" w:lineRule="auto"/>
        <w:rPr>
          <w:i/>
          <w:sz w:val="24"/>
          <w:szCs w:val="24"/>
        </w:rPr>
      </w:pPr>
    </w:p>
    <w:p w:rsidR="00CA7F51" w:rsidRDefault="00CA7F51" w:rsidP="00CA7F5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CA7F51" w:rsidRDefault="00CA7F51" w:rsidP="00CA7F51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Training: Transition into Community Living</w:t>
      </w:r>
    </w:p>
    <w:p w:rsidR="00CA7F51" w:rsidRDefault="00CA7F51" w:rsidP="00CA7F51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Trans</w:t>
      </w:r>
      <w:r w:rsidR="00F27447">
        <w:rPr>
          <w:sz w:val="24"/>
          <w:szCs w:val="24"/>
        </w:rPr>
        <w:t>fer</w:t>
      </w:r>
      <w:r>
        <w:rPr>
          <w:sz w:val="24"/>
          <w:szCs w:val="24"/>
        </w:rPr>
        <w:t xml:space="preserve"> of AT Grant to HSS</w:t>
      </w:r>
    </w:p>
    <w:p w:rsidR="00CA7F51" w:rsidRPr="003872DD" w:rsidRDefault="00CA7F51" w:rsidP="00CA7F51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95129C" w:rsidRPr="0095129C" w:rsidRDefault="0095129C" w:rsidP="0095129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AT Fair Debrief</w:t>
      </w:r>
    </w:p>
    <w:p w:rsidR="0095129C" w:rsidRDefault="0095129C" w:rsidP="0095129C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Survey results</w:t>
      </w:r>
    </w:p>
    <w:p w:rsidR="0095129C" w:rsidRPr="0095129C" w:rsidRDefault="00FD427F" w:rsidP="0095129C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Council f</w:t>
      </w:r>
      <w:r w:rsidR="0095129C">
        <w:rPr>
          <w:sz w:val="24"/>
          <w:szCs w:val="24"/>
        </w:rPr>
        <w:t>eedback</w:t>
      </w:r>
    </w:p>
    <w:p w:rsidR="00D32F9C" w:rsidRPr="00D120C4" w:rsidRDefault="00D32F9C" w:rsidP="00D32F9C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95129C" w:rsidRPr="0095129C" w:rsidRDefault="0095129C" w:rsidP="0095129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FD427F">
        <w:rPr>
          <w:sz w:val="24"/>
          <w:szCs w:val="24"/>
        </w:rPr>
        <w:t>Conference</w:t>
      </w:r>
      <w:r>
        <w:rPr>
          <w:sz w:val="24"/>
          <w:szCs w:val="24"/>
        </w:rPr>
        <w:t xml:space="preserve"> Debrief</w:t>
      </w:r>
    </w:p>
    <w:p w:rsidR="0095129C" w:rsidRDefault="0095129C" w:rsidP="0095129C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Survey results</w:t>
      </w:r>
    </w:p>
    <w:p w:rsidR="003872DD" w:rsidRPr="00F27447" w:rsidRDefault="00FD427F" w:rsidP="00F27447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Council f</w:t>
      </w:r>
      <w:r w:rsidR="0095129C">
        <w:rPr>
          <w:sz w:val="24"/>
          <w:szCs w:val="24"/>
        </w:rPr>
        <w:t>eedback</w:t>
      </w:r>
      <w:bookmarkStart w:id="1" w:name="_GoBack"/>
      <w:bookmarkEnd w:id="1"/>
    </w:p>
    <w:p w:rsidR="005B7AE4" w:rsidRPr="0095129C" w:rsidRDefault="005B7AE4" w:rsidP="005B7AE4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651661" w:rsidRPr="00CA7F51" w:rsidRDefault="005A4A12" w:rsidP="00CA7F5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A7F51">
        <w:rPr>
          <w:sz w:val="24"/>
          <w:szCs w:val="24"/>
        </w:rPr>
        <w:t>Reports</w:t>
      </w:r>
      <w:r w:rsidR="00651661" w:rsidRPr="00CA7F51">
        <w:rPr>
          <w:sz w:val="24"/>
          <w:szCs w:val="24"/>
        </w:rPr>
        <w:t>:</w:t>
      </w:r>
    </w:p>
    <w:p w:rsidR="00651661" w:rsidRDefault="005A4A12" w:rsidP="00651661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D120C4">
        <w:rPr>
          <w:sz w:val="24"/>
          <w:szCs w:val="24"/>
        </w:rPr>
        <w:t>Quarterly</w:t>
      </w:r>
      <w:r w:rsidR="00FD427F">
        <w:rPr>
          <w:sz w:val="24"/>
          <w:szCs w:val="24"/>
        </w:rPr>
        <w:t xml:space="preserve"> d</w:t>
      </w:r>
      <w:r w:rsidR="00925EFB" w:rsidRPr="00D120C4">
        <w:rPr>
          <w:sz w:val="24"/>
          <w:szCs w:val="24"/>
        </w:rPr>
        <w:t>ata</w:t>
      </w:r>
    </w:p>
    <w:p w:rsidR="0095129C" w:rsidRPr="00D120C4" w:rsidRDefault="005B7AE4" w:rsidP="00651661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Equipment purchases</w:t>
      </w:r>
    </w:p>
    <w:p w:rsidR="005A4A12" w:rsidRPr="00D120C4" w:rsidRDefault="005A4A12" w:rsidP="005A4A12">
      <w:pPr>
        <w:pStyle w:val="ListParagraph"/>
        <w:spacing w:line="240" w:lineRule="auto"/>
        <w:rPr>
          <w:sz w:val="24"/>
          <w:szCs w:val="24"/>
        </w:rPr>
      </w:pPr>
    </w:p>
    <w:p w:rsidR="005A4A12" w:rsidRDefault="005A4A12" w:rsidP="00CA7F5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120C4">
        <w:rPr>
          <w:sz w:val="24"/>
          <w:szCs w:val="24"/>
        </w:rPr>
        <w:t>Open Discussion/ Announcements</w:t>
      </w:r>
    </w:p>
    <w:p w:rsidR="005A4A12" w:rsidRPr="00D120C4" w:rsidRDefault="005A4A12" w:rsidP="005A4A12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4052E0" w:rsidRPr="00D120C4" w:rsidRDefault="005A4A12" w:rsidP="00CA7F5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120C4">
        <w:rPr>
          <w:sz w:val="24"/>
          <w:szCs w:val="24"/>
        </w:rPr>
        <w:t>Adjournment</w:t>
      </w:r>
    </w:p>
    <w:p w:rsidR="005A4A12" w:rsidRPr="00D120C4" w:rsidRDefault="005A4A12" w:rsidP="004052E0">
      <w:pPr>
        <w:spacing w:after="0" w:line="240" w:lineRule="auto"/>
        <w:ind w:firstLine="720"/>
        <w:rPr>
          <w:i/>
          <w:sz w:val="24"/>
          <w:szCs w:val="24"/>
        </w:rPr>
      </w:pPr>
      <w:r w:rsidRPr="00D120C4">
        <w:rPr>
          <w:i/>
          <w:sz w:val="24"/>
          <w:szCs w:val="24"/>
        </w:rPr>
        <w:t xml:space="preserve">Next Meeting </w:t>
      </w:r>
      <w:r w:rsidR="00FD427F">
        <w:rPr>
          <w:i/>
          <w:sz w:val="24"/>
          <w:szCs w:val="24"/>
        </w:rPr>
        <w:t>July 21</w:t>
      </w:r>
      <w:r w:rsidR="00925EFB" w:rsidRPr="00D120C4">
        <w:rPr>
          <w:i/>
          <w:sz w:val="24"/>
          <w:szCs w:val="24"/>
        </w:rPr>
        <w:t>, 2015</w:t>
      </w:r>
      <w:r w:rsidR="006D5F67" w:rsidRPr="00D120C4">
        <w:rPr>
          <w:i/>
          <w:sz w:val="24"/>
          <w:szCs w:val="24"/>
        </w:rPr>
        <w:t>, 3:30-5:00PM</w:t>
      </w:r>
    </w:p>
    <w:p w:rsidR="0046259D" w:rsidRPr="00D120C4" w:rsidRDefault="0046259D">
      <w:pPr>
        <w:rPr>
          <w:sz w:val="24"/>
          <w:szCs w:val="24"/>
        </w:rPr>
      </w:pPr>
    </w:p>
    <w:sectPr w:rsidR="0046259D" w:rsidRPr="00D120C4" w:rsidSect="00931196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792"/>
    <w:multiLevelType w:val="hybridMultilevel"/>
    <w:tmpl w:val="F73AFC56"/>
    <w:lvl w:ilvl="0" w:tplc="901E6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D96E20"/>
    <w:multiLevelType w:val="hybridMultilevel"/>
    <w:tmpl w:val="10169E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86AF9"/>
    <w:multiLevelType w:val="hybridMultilevel"/>
    <w:tmpl w:val="B45805CE"/>
    <w:lvl w:ilvl="0" w:tplc="01103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5D43F6"/>
    <w:multiLevelType w:val="hybridMultilevel"/>
    <w:tmpl w:val="EB583468"/>
    <w:lvl w:ilvl="0" w:tplc="821E48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317D28"/>
    <w:multiLevelType w:val="hybridMultilevel"/>
    <w:tmpl w:val="AE6CF04C"/>
    <w:lvl w:ilvl="0" w:tplc="8C0E6C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2467EE"/>
    <w:multiLevelType w:val="hybridMultilevel"/>
    <w:tmpl w:val="1850F964"/>
    <w:lvl w:ilvl="0" w:tplc="4A700E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15487E"/>
    <w:multiLevelType w:val="hybridMultilevel"/>
    <w:tmpl w:val="2F7C0D86"/>
    <w:lvl w:ilvl="0" w:tplc="76C25D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8726F9"/>
    <w:multiLevelType w:val="hybridMultilevel"/>
    <w:tmpl w:val="C688D572"/>
    <w:lvl w:ilvl="0" w:tplc="B526F1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A21AA0"/>
    <w:multiLevelType w:val="hybridMultilevel"/>
    <w:tmpl w:val="FAB6A19C"/>
    <w:lvl w:ilvl="0" w:tplc="0C8CD0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E31AA2"/>
    <w:multiLevelType w:val="hybridMultilevel"/>
    <w:tmpl w:val="8E6C2F24"/>
    <w:lvl w:ilvl="0" w:tplc="5EA8C9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ED3B7A"/>
    <w:multiLevelType w:val="hybridMultilevel"/>
    <w:tmpl w:val="E26602F4"/>
    <w:lvl w:ilvl="0" w:tplc="48CAE8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7329EA"/>
    <w:multiLevelType w:val="hybridMultilevel"/>
    <w:tmpl w:val="57EA4508"/>
    <w:lvl w:ilvl="0" w:tplc="AF7826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11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12"/>
    <w:rsid w:val="00015290"/>
    <w:rsid w:val="000F21C3"/>
    <w:rsid w:val="001D121D"/>
    <w:rsid w:val="003872DD"/>
    <w:rsid w:val="004052E0"/>
    <w:rsid w:val="0046259D"/>
    <w:rsid w:val="004977A7"/>
    <w:rsid w:val="004B71E9"/>
    <w:rsid w:val="004C6C8A"/>
    <w:rsid w:val="005576F5"/>
    <w:rsid w:val="005A4A12"/>
    <w:rsid w:val="005B7AE4"/>
    <w:rsid w:val="005F0690"/>
    <w:rsid w:val="00651661"/>
    <w:rsid w:val="006D5F67"/>
    <w:rsid w:val="007452E7"/>
    <w:rsid w:val="007C124D"/>
    <w:rsid w:val="007D763D"/>
    <w:rsid w:val="007F30DD"/>
    <w:rsid w:val="008309BD"/>
    <w:rsid w:val="008E37A1"/>
    <w:rsid w:val="00925EFB"/>
    <w:rsid w:val="0095129C"/>
    <w:rsid w:val="009976D6"/>
    <w:rsid w:val="009B23DD"/>
    <w:rsid w:val="009D0DD6"/>
    <w:rsid w:val="00B51A78"/>
    <w:rsid w:val="00CA7F51"/>
    <w:rsid w:val="00CD7582"/>
    <w:rsid w:val="00D120C4"/>
    <w:rsid w:val="00D32F9C"/>
    <w:rsid w:val="00D446BC"/>
    <w:rsid w:val="00D5529B"/>
    <w:rsid w:val="00F27447"/>
    <w:rsid w:val="00F5096E"/>
    <w:rsid w:val="00FD427F"/>
    <w:rsid w:val="00FF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A1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A1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Cedders</dc:creator>
  <cp:lastModifiedBy>Cedders</cp:lastModifiedBy>
  <cp:revision>13</cp:revision>
  <cp:lastPrinted>2014-10-21T00:41:00Z</cp:lastPrinted>
  <dcterms:created xsi:type="dcterms:W3CDTF">2015-02-10T01:08:00Z</dcterms:created>
  <dcterms:modified xsi:type="dcterms:W3CDTF">2015-04-14T06:50:00Z</dcterms:modified>
</cp:coreProperties>
</file>