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00067" w14:textId="77777777" w:rsidR="001C03CF" w:rsidRPr="007D5647" w:rsidRDefault="007D5647" w:rsidP="007D5647">
      <w:pPr>
        <w:pStyle w:val="Heading2"/>
      </w:pPr>
      <w:r w:rsidRPr="007D5647">
        <w:t>The Guam System for Assistive Technology Model Home</w:t>
      </w:r>
    </w:p>
    <w:p w14:paraId="202C39C0" w14:textId="77777777" w:rsidR="007D5647" w:rsidRDefault="007D5647" w:rsidP="007D5647">
      <w:pPr>
        <w:pStyle w:val="Heading1"/>
      </w:pPr>
      <w:r>
        <w:t xml:space="preserve">OPEN </w:t>
      </w:r>
      <w:r w:rsidRPr="007D5647">
        <w:t>HOUSE</w:t>
      </w:r>
      <w:bookmarkStart w:id="0" w:name="_GoBack"/>
      <w:bookmarkEnd w:id="0"/>
    </w:p>
    <w:p w14:paraId="5BB0356B" w14:textId="77777777" w:rsidR="007D5647" w:rsidRDefault="007D5647" w:rsidP="007D5647">
      <w:pPr>
        <w:rPr>
          <w:color w:val="000000" w:themeColor="text1"/>
        </w:rPr>
      </w:pPr>
    </w:p>
    <w:p w14:paraId="11FE2C54" w14:textId="77777777" w:rsidR="007D5647" w:rsidRDefault="007D5647" w:rsidP="007D5647">
      <w:pPr>
        <w:rPr>
          <w:color w:val="000000" w:themeColor="text1"/>
        </w:rPr>
      </w:pPr>
      <w:r>
        <w:rPr>
          <w:color w:val="000000" w:themeColor="text1"/>
        </w:rPr>
        <w:t>GSAT model home living room and kitchen.</w:t>
      </w:r>
    </w:p>
    <w:p w14:paraId="5EF75FEA" w14:textId="77777777" w:rsidR="007D5647" w:rsidRDefault="007D5647" w:rsidP="007D5647">
      <w:pPr>
        <w:rPr>
          <w:color w:val="000000" w:themeColor="text1"/>
        </w:rPr>
      </w:pPr>
      <w:r>
        <w:rPr>
          <w:color w:val="000000" w:themeColor="text1"/>
        </w:rPr>
        <w:t>GSAT model home bedroom.</w:t>
      </w:r>
    </w:p>
    <w:p w14:paraId="53278633" w14:textId="77777777" w:rsidR="007D5647" w:rsidRPr="007D5647" w:rsidRDefault="007D5647" w:rsidP="007D5647">
      <w:pPr>
        <w:rPr>
          <w:color w:val="000000" w:themeColor="text1"/>
        </w:rPr>
      </w:pPr>
    </w:p>
    <w:p w14:paraId="2E542579" w14:textId="77777777" w:rsidR="007D5647" w:rsidRPr="007D5647" w:rsidRDefault="007D5647" w:rsidP="007D5647">
      <w:pPr>
        <w:rPr>
          <w:rFonts w:ascii="Helvetica" w:hAnsi="Helvetica" w:cs="Times New Roman"/>
          <w:color w:val="000000" w:themeColor="text1"/>
        </w:rPr>
      </w:pPr>
      <w:r w:rsidRPr="007D5647">
        <w:rPr>
          <w:rFonts w:ascii="Helvetica" w:hAnsi="Helvetica" w:cs="Times New Roman"/>
          <w:b/>
          <w:bCs/>
          <w:color w:val="000000" w:themeColor="text1"/>
        </w:rPr>
        <w:t>When:</w:t>
      </w:r>
      <w:r>
        <w:rPr>
          <w:rFonts w:ascii="Helvetica" w:hAnsi="Helvetica" w:cs="Times New Roman"/>
          <w:b/>
          <w:bCs/>
          <w:color w:val="000000" w:themeColor="text1"/>
        </w:rPr>
        <w:tab/>
      </w:r>
      <w:r w:rsidRPr="007D5647">
        <w:rPr>
          <w:rFonts w:ascii="Helvetica" w:hAnsi="Helvetica" w:cs="Times New Roman"/>
          <w:color w:val="000000" w:themeColor="text1"/>
        </w:rPr>
        <w:t>July 28, 2017</w:t>
      </w:r>
    </w:p>
    <w:p w14:paraId="6D2E6FB7" w14:textId="77777777" w:rsidR="007D5647" w:rsidRPr="007D5647" w:rsidRDefault="007D5647" w:rsidP="007D5647">
      <w:pPr>
        <w:rPr>
          <w:rFonts w:ascii="Helvetica" w:hAnsi="Helvetica" w:cs="Times New Roman"/>
          <w:color w:val="000000" w:themeColor="text1"/>
        </w:rPr>
      </w:pPr>
      <w:r w:rsidRPr="007D5647">
        <w:rPr>
          <w:rFonts w:ascii="Helvetica" w:hAnsi="Helvetica" w:cs="Times New Roman"/>
          <w:b/>
          <w:bCs/>
          <w:color w:val="000000" w:themeColor="text1"/>
        </w:rPr>
        <w:t>Time:</w:t>
      </w:r>
      <w:r>
        <w:rPr>
          <w:rFonts w:ascii="Helvetica" w:hAnsi="Helvetica" w:cs="Times New Roman"/>
          <w:b/>
          <w:bCs/>
          <w:color w:val="000000" w:themeColor="text1"/>
        </w:rPr>
        <w:tab/>
      </w:r>
      <w:r>
        <w:rPr>
          <w:rFonts w:ascii="Helvetica" w:hAnsi="Helvetica" w:cs="Times New Roman"/>
          <w:b/>
          <w:bCs/>
          <w:color w:val="000000" w:themeColor="text1"/>
        </w:rPr>
        <w:tab/>
      </w:r>
      <w:r w:rsidRPr="007D5647">
        <w:rPr>
          <w:rFonts w:ascii="Helvetica" w:hAnsi="Helvetica" w:cs="Times New Roman"/>
          <w:color w:val="000000" w:themeColor="text1"/>
        </w:rPr>
        <w:t>9:00 a.m. - 11:00 a.m.</w:t>
      </w:r>
    </w:p>
    <w:p w14:paraId="2980BABD" w14:textId="77777777" w:rsidR="007D5647" w:rsidRPr="007D5647" w:rsidRDefault="007D5647" w:rsidP="007D5647">
      <w:pPr>
        <w:rPr>
          <w:rFonts w:ascii="Helvetica" w:hAnsi="Helvetica" w:cs="Times New Roman"/>
          <w:color w:val="000000" w:themeColor="text1"/>
        </w:rPr>
      </w:pPr>
      <w:r w:rsidRPr="007D5647">
        <w:rPr>
          <w:rFonts w:ascii="Helvetica" w:hAnsi="Helvetica" w:cs="Times New Roman"/>
          <w:b/>
          <w:bCs/>
          <w:color w:val="000000" w:themeColor="text1"/>
        </w:rPr>
        <w:t>Where:</w:t>
      </w:r>
      <w:r w:rsidRPr="007D5647">
        <w:rPr>
          <w:rFonts w:ascii="Helvetica" w:hAnsi="Helvetica" w:cs="Times New Roman"/>
          <w:b/>
          <w:bCs/>
          <w:color w:val="000000" w:themeColor="text1"/>
        </w:rPr>
        <w:tab/>
        <w:t>GSAT’s Model Home</w:t>
      </w:r>
    </w:p>
    <w:p w14:paraId="4A88B6DB" w14:textId="77777777" w:rsidR="007D5647" w:rsidRPr="007D5647" w:rsidRDefault="007D5647" w:rsidP="007D5647">
      <w:pPr>
        <w:rPr>
          <w:rFonts w:ascii="Helvetica" w:hAnsi="Helvetica" w:cs="Times New Roman"/>
          <w:color w:val="000000" w:themeColor="text1"/>
        </w:rPr>
      </w:pPr>
      <w:r w:rsidRPr="007D5647">
        <w:rPr>
          <w:rFonts w:ascii="Helvetica" w:hAnsi="Helvetica" w:cs="Times New Roman"/>
          <w:b/>
          <w:bCs/>
          <w:color w:val="000000" w:themeColor="text1"/>
        </w:rPr>
        <w:tab/>
      </w:r>
      <w:r>
        <w:rPr>
          <w:rFonts w:ascii="Helvetica" w:hAnsi="Helvetica" w:cs="Times New Roman"/>
          <w:b/>
          <w:bCs/>
          <w:color w:val="000000" w:themeColor="text1"/>
        </w:rPr>
        <w:tab/>
      </w:r>
      <w:r w:rsidRPr="007D5647">
        <w:rPr>
          <w:rFonts w:ascii="Helvetica" w:hAnsi="Helvetica" w:cs="Times New Roman"/>
          <w:color w:val="000000" w:themeColor="text1"/>
        </w:rPr>
        <w:t>House 20, Dean Circle</w:t>
      </w:r>
    </w:p>
    <w:p w14:paraId="79DBD35C" w14:textId="77777777" w:rsidR="007D5647" w:rsidRPr="007D5647" w:rsidRDefault="007D5647" w:rsidP="007D5647">
      <w:pPr>
        <w:rPr>
          <w:rFonts w:ascii="Helvetica" w:hAnsi="Helvetica" w:cs="Times New Roman"/>
          <w:color w:val="000000" w:themeColor="text1"/>
        </w:rPr>
      </w:pPr>
      <w:r w:rsidRPr="007D5647">
        <w:rPr>
          <w:rFonts w:ascii="Helvetica" w:hAnsi="Helvetica" w:cs="Times New Roman"/>
          <w:color w:val="000000" w:themeColor="text1"/>
        </w:rPr>
        <w:tab/>
      </w:r>
      <w:r>
        <w:rPr>
          <w:rFonts w:ascii="Helvetica" w:hAnsi="Helvetica" w:cs="Times New Roman"/>
          <w:color w:val="000000" w:themeColor="text1"/>
        </w:rPr>
        <w:tab/>
      </w:r>
      <w:r w:rsidRPr="007D5647">
        <w:rPr>
          <w:rFonts w:ascii="Helvetica" w:hAnsi="Helvetica" w:cs="Times New Roman"/>
          <w:color w:val="000000" w:themeColor="text1"/>
        </w:rPr>
        <w:t>University of Guam CEDDERS</w:t>
      </w:r>
      <w:r>
        <w:rPr>
          <w:rFonts w:ascii="Helvetica" w:hAnsi="Helvetica" w:cs="Times New Roman"/>
          <w:color w:val="000000" w:themeColor="text1"/>
        </w:rPr>
        <w:t xml:space="preserve">, </w:t>
      </w:r>
      <w:proofErr w:type="spellStart"/>
      <w:r w:rsidRPr="007D5647">
        <w:rPr>
          <w:rFonts w:ascii="Helvetica" w:hAnsi="Helvetica" w:cs="Times New Roman"/>
          <w:color w:val="000000" w:themeColor="text1"/>
        </w:rPr>
        <w:t>Mangilao</w:t>
      </w:r>
      <w:proofErr w:type="spellEnd"/>
    </w:p>
    <w:p w14:paraId="01486E88" w14:textId="77777777" w:rsidR="007D5647" w:rsidRPr="007D5647" w:rsidRDefault="007D5647" w:rsidP="007D5647">
      <w:pPr>
        <w:rPr>
          <w:color w:val="000000" w:themeColor="text1"/>
        </w:rPr>
      </w:pPr>
    </w:p>
    <w:p w14:paraId="52C4FF7E" w14:textId="77777777" w:rsid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</w:rPr>
        <w:t xml:space="preserve">For more information, or to request for reasonable accommodations, please contact the Guam System for Assistive Technology (GSAT) </w:t>
      </w:r>
    </w:p>
    <w:p w14:paraId="6A8A656E" w14:textId="77777777" w:rsidR="007D5647" w:rsidRPr="007D5647" w:rsidRDefault="007D5647" w:rsidP="007D5647">
      <w:pPr>
        <w:rPr>
          <w:rFonts w:ascii="Helvetica" w:hAnsi="Helvetica"/>
        </w:rPr>
      </w:pPr>
    </w:p>
    <w:p w14:paraId="5A621E67" w14:textId="77777777" w:rsidR="007D5647" w:rsidRP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  <w:b/>
        </w:rPr>
        <w:t>Tel:</w:t>
      </w:r>
      <w:r w:rsidRPr="007D5647">
        <w:rPr>
          <w:rFonts w:ascii="Helvetica" w:hAnsi="Helvetica"/>
        </w:rPr>
        <w:t xml:space="preserve"> 735-2490</w:t>
      </w:r>
    </w:p>
    <w:p w14:paraId="01352F69" w14:textId="77777777" w:rsidR="007D5647" w:rsidRP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  <w:b/>
        </w:rPr>
        <w:t>TTY:</w:t>
      </w:r>
      <w:r w:rsidRPr="007D5647">
        <w:rPr>
          <w:rFonts w:ascii="Helvetica" w:hAnsi="Helvetica"/>
        </w:rPr>
        <w:t xml:space="preserve"> 735-2491</w:t>
      </w:r>
    </w:p>
    <w:p w14:paraId="70688863" w14:textId="77777777" w:rsidR="007D5647" w:rsidRP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  <w:b/>
        </w:rPr>
        <w:t>Email:</w:t>
      </w:r>
      <w:r w:rsidRPr="007D5647">
        <w:rPr>
          <w:rFonts w:ascii="Helvetica" w:hAnsi="Helvetica"/>
        </w:rPr>
        <w:t xml:space="preserve"> gsat@guamcedders.org</w:t>
      </w:r>
    </w:p>
    <w:p w14:paraId="75453579" w14:textId="77777777" w:rsid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  <w:b/>
        </w:rPr>
        <w:t>Website:</w:t>
      </w:r>
      <w:r w:rsidRPr="007D5647">
        <w:rPr>
          <w:rFonts w:ascii="Helvetica" w:hAnsi="Helvetica"/>
        </w:rPr>
        <w:t xml:space="preserve"> </w:t>
      </w:r>
      <w:hyperlink r:id="rId4" w:history="1">
        <w:r w:rsidRPr="00D3201E">
          <w:rPr>
            <w:rStyle w:val="Hyperlink"/>
            <w:rFonts w:ascii="Helvetica" w:hAnsi="Helvetica"/>
          </w:rPr>
          <w:t>www.gsatcedders.org</w:t>
        </w:r>
      </w:hyperlink>
    </w:p>
    <w:p w14:paraId="7B2163E8" w14:textId="77777777" w:rsidR="007D5647" w:rsidRDefault="007D5647" w:rsidP="007D5647">
      <w:pPr>
        <w:rPr>
          <w:rFonts w:ascii="Helvetica" w:hAnsi="Helvetica"/>
        </w:rPr>
      </w:pPr>
    </w:p>
    <w:p w14:paraId="4B02AC59" w14:textId="77777777" w:rsidR="007D5647" w:rsidRDefault="007D5647" w:rsidP="007D5647">
      <w:pPr>
        <w:rPr>
          <w:rFonts w:ascii="Helvetica" w:hAnsi="Helvetica"/>
        </w:rPr>
      </w:pPr>
      <w:r>
        <w:rPr>
          <w:rFonts w:ascii="Helvetica" w:hAnsi="Helvetica"/>
        </w:rPr>
        <w:t>GSAT logo</w:t>
      </w:r>
    </w:p>
    <w:p w14:paraId="409AAFEB" w14:textId="77777777" w:rsidR="007D5647" w:rsidRDefault="007D5647" w:rsidP="007D5647">
      <w:pPr>
        <w:rPr>
          <w:rFonts w:ascii="Helvetica" w:hAnsi="Helvetica"/>
        </w:rPr>
      </w:pPr>
    </w:p>
    <w:p w14:paraId="095B9F32" w14:textId="77777777" w:rsidR="007D5647" w:rsidRDefault="007D5647" w:rsidP="007D5647">
      <w:pPr>
        <w:rPr>
          <w:rFonts w:ascii="Helvetica" w:hAnsi="Helvetica"/>
        </w:rPr>
      </w:pPr>
      <w:r w:rsidRPr="007D5647">
        <w:rPr>
          <w:rFonts w:ascii="Helvetica" w:hAnsi="Helvetica"/>
        </w:rPr>
        <w:t>This event is funded by the U.S. Departmen</w:t>
      </w:r>
      <w:r>
        <w:rPr>
          <w:rFonts w:ascii="Helvetica" w:hAnsi="Helvetica"/>
        </w:rPr>
        <w:t xml:space="preserve">t of Health and Human Services, </w:t>
      </w:r>
      <w:r w:rsidRPr="007D5647">
        <w:rPr>
          <w:rFonts w:ascii="Helvetica" w:hAnsi="Helvetica"/>
        </w:rPr>
        <w:t>Administration for Community Living, Grant #1701GUSGAT.  The University of Guam is an equal opportunity provider and employer.</w:t>
      </w:r>
    </w:p>
    <w:p w14:paraId="1AF6E5F5" w14:textId="77777777" w:rsidR="007D5647" w:rsidRDefault="007D5647" w:rsidP="007D5647">
      <w:pPr>
        <w:rPr>
          <w:rFonts w:ascii="Helvetica" w:hAnsi="Helvetica"/>
        </w:rPr>
      </w:pPr>
    </w:p>
    <w:p w14:paraId="0CE0A29A" w14:textId="77777777" w:rsidR="007D5647" w:rsidRPr="007D5647" w:rsidRDefault="007D5647" w:rsidP="007D5647">
      <w:pPr>
        <w:rPr>
          <w:rFonts w:ascii="Helvetica" w:hAnsi="Helvetica"/>
        </w:rPr>
      </w:pPr>
      <w:r>
        <w:rPr>
          <w:rFonts w:ascii="Helvetica" w:hAnsi="Helvetica"/>
        </w:rPr>
        <w:t>Guam CEDDERS logo</w:t>
      </w:r>
    </w:p>
    <w:sectPr w:rsidR="007D5647" w:rsidRPr="007D5647" w:rsidSect="005D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7"/>
    <w:rsid w:val="001C03CF"/>
    <w:rsid w:val="005D6E86"/>
    <w:rsid w:val="007D5647"/>
    <w:rsid w:val="00D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F5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D5647"/>
    <w:pPr>
      <w:jc w:val="center"/>
    </w:pPr>
    <w:rPr>
      <w:rFonts w:ascii="Helvetica Neue Light" w:hAnsi="Helvetica Neue Light" w:cs="Times New Roman"/>
      <w:color w:val="FFFFFF"/>
      <w:sz w:val="33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7D5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tab-span">
    <w:name w:val="apple-tab-span"/>
    <w:basedOn w:val="DefaultParagraphFont"/>
    <w:rsid w:val="007D5647"/>
  </w:style>
  <w:style w:type="character" w:styleId="Hyperlink">
    <w:name w:val="Hyperlink"/>
    <w:basedOn w:val="DefaultParagraphFont"/>
    <w:uiPriority w:val="99"/>
    <w:unhideWhenUsed/>
    <w:rsid w:val="007D5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satcedder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600</Characters>
  <Application>Microsoft Macintosh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The Guam System for Assistive Technology Model Home</vt:lpstr>
      <vt:lpstr>OPEN HOUSE</vt:lpstr>
    </vt:vector>
  </TitlesOfParts>
  <Manager/>
  <Company/>
  <LinksUpToDate>false</LinksUpToDate>
  <CharactersWithSpaces>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GSAT Model Home Open House Flyer</dc:title>
  <dc:subject/>
  <dc:creator>Guam CEDDERS</dc:creator>
  <cp:keywords/>
  <dc:description/>
  <cp:lastModifiedBy>MS. Sherolyn Guerrero</cp:lastModifiedBy>
  <cp:revision>2</cp:revision>
  <dcterms:created xsi:type="dcterms:W3CDTF">2017-07-25T23:43:00Z</dcterms:created>
  <dcterms:modified xsi:type="dcterms:W3CDTF">2017-07-25T23:49:00Z</dcterms:modified>
  <cp:category/>
</cp:coreProperties>
</file>